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E0" w:rsidRPr="0059297A" w:rsidRDefault="00F95CE0" w:rsidP="00F95CE0">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07</w:t>
      </w:r>
      <w:r w:rsidRPr="0059297A">
        <w:rPr>
          <w:rFonts w:ascii="Times New Roman" w:hAnsi="Times New Roman" w:cs="Times New Roman"/>
          <w:b/>
          <w:sz w:val="32"/>
          <w:szCs w:val="32"/>
          <w:lang w:val="uk-UA"/>
        </w:rPr>
        <w:t xml:space="preserve"> </w:t>
      </w:r>
      <w:r>
        <w:rPr>
          <w:rFonts w:ascii="Times New Roman" w:hAnsi="Times New Roman" w:cs="Times New Roman"/>
          <w:b/>
          <w:sz w:val="32"/>
          <w:szCs w:val="32"/>
          <w:lang w:val="uk-UA"/>
        </w:rPr>
        <w:t>ок</w:t>
      </w:r>
      <w:r w:rsidRPr="0059297A">
        <w:rPr>
          <w:rFonts w:ascii="Times New Roman" w:hAnsi="Times New Roman" w:cs="Times New Roman"/>
          <w:b/>
          <w:sz w:val="32"/>
          <w:szCs w:val="32"/>
          <w:lang w:val="uk-UA"/>
        </w:rPr>
        <w:t>тября 2021 года (</w:t>
      </w:r>
      <w:r>
        <w:rPr>
          <w:rFonts w:ascii="Times New Roman" w:hAnsi="Times New Roman" w:cs="Times New Roman"/>
          <w:b/>
          <w:sz w:val="32"/>
          <w:szCs w:val="32"/>
          <w:lang w:val="uk-UA"/>
        </w:rPr>
        <w:t>четверг</w:t>
      </w:r>
      <w:r w:rsidRPr="0059297A">
        <w:rPr>
          <w:rFonts w:ascii="Times New Roman" w:hAnsi="Times New Roman" w:cs="Times New Roman"/>
          <w:b/>
          <w:sz w:val="32"/>
          <w:szCs w:val="32"/>
          <w:lang w:val="uk-UA"/>
        </w:rPr>
        <w:t>)</w:t>
      </w:r>
    </w:p>
    <w:p w:rsidR="00F95CE0" w:rsidRDefault="00F95CE0" w:rsidP="00F95CE0">
      <w:pPr>
        <w:spacing w:after="0" w:line="360" w:lineRule="auto"/>
        <w:jc w:val="center"/>
        <w:rPr>
          <w:rFonts w:ascii="Times New Roman" w:hAnsi="Times New Roman" w:cs="Times New Roman"/>
          <w:b/>
          <w:sz w:val="28"/>
          <w:szCs w:val="28"/>
          <w:lang w:val="uk-UA"/>
        </w:rPr>
      </w:pPr>
      <w:r w:rsidRPr="0059297A">
        <w:rPr>
          <w:rFonts w:ascii="Times New Roman" w:hAnsi="Times New Roman" w:cs="Times New Roman"/>
          <w:b/>
          <w:sz w:val="32"/>
          <w:szCs w:val="32"/>
          <w:lang w:val="uk-UA"/>
        </w:rPr>
        <w:t>группа 2СТМ</w:t>
      </w:r>
    </w:p>
    <w:p w:rsidR="00F95CE0" w:rsidRDefault="00F95CE0" w:rsidP="00F95CE0">
      <w:pPr>
        <w:spacing w:after="0" w:line="360" w:lineRule="auto"/>
        <w:jc w:val="both"/>
        <w:rPr>
          <w:rFonts w:ascii="Times New Roman" w:hAnsi="Times New Roman" w:cs="Times New Roman"/>
          <w:b/>
          <w:sz w:val="28"/>
          <w:szCs w:val="28"/>
          <w:lang w:val="uk-UA"/>
        </w:rPr>
      </w:pPr>
      <w:r w:rsidRPr="002A7C40">
        <w:rPr>
          <w:rFonts w:ascii="Times New Roman" w:hAnsi="Times New Roman" w:cs="Times New Roman"/>
          <w:b/>
          <w:sz w:val="28"/>
          <w:szCs w:val="28"/>
          <w:lang w:val="uk-UA"/>
        </w:rPr>
        <w:t>Преподаватель:</w:t>
      </w:r>
      <w:r w:rsidRPr="002A7C40">
        <w:rPr>
          <w:rFonts w:ascii="Times New Roman" w:hAnsi="Times New Roman" w:cs="Times New Roman"/>
          <w:sz w:val="28"/>
          <w:szCs w:val="28"/>
          <w:lang w:val="uk-UA"/>
        </w:rPr>
        <w:t xml:space="preserve"> Сафонов Ю</w:t>
      </w:r>
      <w:r>
        <w:rPr>
          <w:rFonts w:ascii="Times New Roman" w:hAnsi="Times New Roman" w:cs="Times New Roman"/>
          <w:sz w:val="28"/>
          <w:szCs w:val="28"/>
          <w:lang w:val="uk-UA"/>
        </w:rPr>
        <w:t xml:space="preserve">рий Борисович – адрес эл. почты: </w:t>
      </w:r>
      <w:hyperlink r:id="rId7" w:history="1">
        <w:r w:rsidRPr="001C2791">
          <w:rPr>
            <w:rStyle w:val="ad"/>
            <w:rFonts w:ascii="Times New Roman" w:hAnsi="Times New Roman" w:cs="Times New Roman"/>
            <w:b/>
            <w:sz w:val="28"/>
            <w:szCs w:val="28"/>
            <w:lang w:val="en-US"/>
          </w:rPr>
          <w:t>piligrim</w:t>
        </w:r>
        <w:r w:rsidRPr="001C2791">
          <w:rPr>
            <w:rStyle w:val="ad"/>
            <w:rFonts w:ascii="Times New Roman" w:hAnsi="Times New Roman" w:cs="Times New Roman"/>
            <w:b/>
            <w:sz w:val="28"/>
            <w:szCs w:val="28"/>
          </w:rPr>
          <w:t>081167@</w:t>
        </w:r>
        <w:r w:rsidRPr="001C2791">
          <w:rPr>
            <w:rStyle w:val="ad"/>
            <w:rFonts w:ascii="Times New Roman" w:hAnsi="Times New Roman" w:cs="Times New Roman"/>
            <w:b/>
            <w:sz w:val="28"/>
            <w:szCs w:val="28"/>
            <w:lang w:val="en-US"/>
          </w:rPr>
          <w:t>mail</w:t>
        </w:r>
        <w:r w:rsidRPr="001C2791">
          <w:rPr>
            <w:rStyle w:val="ad"/>
            <w:rFonts w:ascii="Times New Roman" w:hAnsi="Times New Roman" w:cs="Times New Roman"/>
            <w:b/>
            <w:sz w:val="28"/>
            <w:szCs w:val="28"/>
          </w:rPr>
          <w:t>.</w:t>
        </w:r>
        <w:r w:rsidRPr="001C2791">
          <w:rPr>
            <w:rStyle w:val="ad"/>
            <w:rFonts w:ascii="Times New Roman" w:hAnsi="Times New Roman" w:cs="Times New Roman"/>
            <w:b/>
            <w:sz w:val="28"/>
            <w:szCs w:val="28"/>
            <w:lang w:val="en-US"/>
          </w:rPr>
          <w:t>ru</w:t>
        </w:r>
      </w:hyperlink>
      <w:r w:rsidRPr="0059297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9297A">
        <w:rPr>
          <w:rFonts w:ascii="Times New Roman" w:hAnsi="Times New Roman" w:cs="Times New Roman"/>
          <w:sz w:val="28"/>
          <w:szCs w:val="28"/>
        </w:rPr>
        <w:t>сообщество</w:t>
      </w:r>
      <w:r>
        <w:rPr>
          <w:rFonts w:ascii="Times New Roman" w:hAnsi="Times New Roman" w:cs="Times New Roman"/>
          <w:sz w:val="28"/>
          <w:szCs w:val="28"/>
        </w:rPr>
        <w:t xml:space="preserve"> «МДК 01.02 ТО и ремонт автомобилей»</w:t>
      </w:r>
      <w:r w:rsidRPr="0059297A">
        <w:rPr>
          <w:rFonts w:ascii="Times New Roman" w:hAnsi="Times New Roman" w:cs="Times New Roman"/>
          <w:sz w:val="28"/>
          <w:szCs w:val="28"/>
        </w:rPr>
        <w:t xml:space="preserve"> в социальной сети </w:t>
      </w:r>
      <w:r>
        <w:rPr>
          <w:rFonts w:ascii="Times New Roman" w:hAnsi="Times New Roman" w:cs="Times New Roman"/>
          <w:sz w:val="28"/>
          <w:szCs w:val="28"/>
        </w:rPr>
        <w:t xml:space="preserve">«ВВконтакте» </w:t>
      </w:r>
      <w:hyperlink r:id="rId8" w:history="1">
        <w:r w:rsidRPr="001C2791">
          <w:rPr>
            <w:rStyle w:val="ad"/>
            <w:rFonts w:ascii="Times New Roman" w:hAnsi="Times New Roman" w:cs="Times New Roman"/>
            <w:sz w:val="28"/>
            <w:szCs w:val="28"/>
          </w:rPr>
          <w:t>https://vk.com/club207453468</w:t>
        </w:r>
      </w:hyperlink>
    </w:p>
    <w:p w:rsidR="00F95CE0" w:rsidRDefault="00F95CE0" w:rsidP="002A7C40">
      <w:pPr>
        <w:spacing w:after="0" w:line="360" w:lineRule="auto"/>
        <w:jc w:val="right"/>
        <w:rPr>
          <w:rFonts w:ascii="Times New Roman" w:hAnsi="Times New Roman" w:cs="Times New Roman"/>
          <w:b/>
          <w:sz w:val="28"/>
          <w:szCs w:val="28"/>
          <w:lang w:val="uk-UA"/>
        </w:rPr>
      </w:pPr>
    </w:p>
    <w:p w:rsidR="002A7C40" w:rsidRDefault="002A7C40" w:rsidP="002A7C40">
      <w:pPr>
        <w:spacing w:after="0" w:line="360" w:lineRule="auto"/>
        <w:jc w:val="right"/>
        <w:rPr>
          <w:rFonts w:ascii="Times New Roman" w:hAnsi="Times New Roman"/>
          <w:b/>
          <w:sz w:val="28"/>
          <w:szCs w:val="28"/>
        </w:rPr>
      </w:pPr>
      <w:r w:rsidRPr="002A7C40">
        <w:rPr>
          <w:rFonts w:ascii="Times New Roman" w:hAnsi="Times New Roman" w:cs="Times New Roman"/>
          <w:b/>
          <w:sz w:val="28"/>
          <w:szCs w:val="28"/>
          <w:lang w:val="uk-UA"/>
        </w:rPr>
        <w:t>Лекции по</w:t>
      </w:r>
      <w:r w:rsidR="00B0459F">
        <w:rPr>
          <w:rFonts w:ascii="Times New Roman" w:hAnsi="Times New Roman" w:cs="Times New Roman"/>
          <w:b/>
          <w:sz w:val="28"/>
          <w:szCs w:val="28"/>
          <w:lang w:val="uk-UA"/>
        </w:rPr>
        <w:t>:</w:t>
      </w:r>
      <w:r w:rsidRPr="002A7C40">
        <w:rPr>
          <w:rFonts w:ascii="Times New Roman" w:hAnsi="Times New Roman" w:cs="Times New Roman"/>
          <w:b/>
          <w:sz w:val="28"/>
          <w:szCs w:val="28"/>
          <w:lang w:val="uk-UA"/>
        </w:rPr>
        <w:t xml:space="preserve"> </w:t>
      </w:r>
      <w:r w:rsidR="00B0459F" w:rsidRPr="00B0459F">
        <w:rPr>
          <w:rFonts w:ascii="Times New Roman" w:hAnsi="Times New Roman" w:cs="Times New Roman"/>
          <w:color w:val="262626" w:themeColor="text1" w:themeTint="D9"/>
          <w:sz w:val="28"/>
          <w:szCs w:val="28"/>
        </w:rPr>
        <w:t>МДК.01.02 Техническое обслуживание и ремонт автотранспорта</w:t>
      </w:r>
      <w:r w:rsidR="00B0459F" w:rsidRPr="00B0459F">
        <w:rPr>
          <w:rFonts w:ascii="Times New Roman" w:hAnsi="Times New Roman" w:cs="Times New Roman"/>
          <w:sz w:val="28"/>
          <w:szCs w:val="28"/>
        </w:rPr>
        <w:t xml:space="preserve">  ПМ. </w:t>
      </w:r>
      <w:r w:rsidR="00B0459F" w:rsidRPr="00B0459F">
        <w:rPr>
          <w:rFonts w:ascii="Times New Roman" w:eastAsia="Andale Sans UI" w:hAnsi="Times New Roman" w:cs="Times New Roman"/>
          <w:kern w:val="2"/>
          <w:sz w:val="28"/>
          <w:szCs w:val="28"/>
        </w:rPr>
        <w:t>01 Техническое обслуживание и ремонт автотранспорта</w:t>
      </w:r>
      <w:r w:rsidRPr="002A7C40">
        <w:rPr>
          <w:rFonts w:ascii="Times New Roman" w:hAnsi="Times New Roman"/>
          <w:b/>
          <w:sz w:val="28"/>
          <w:szCs w:val="28"/>
        </w:rPr>
        <w:t xml:space="preserve"> </w:t>
      </w:r>
    </w:p>
    <w:p w:rsidR="002A7C40" w:rsidRPr="002A7C40" w:rsidRDefault="002A7C40" w:rsidP="002A7C40">
      <w:pPr>
        <w:spacing w:after="0" w:line="360" w:lineRule="auto"/>
        <w:jc w:val="center"/>
        <w:rPr>
          <w:rFonts w:ascii="Times New Roman" w:hAnsi="Times New Roman" w:cs="Times New Roman"/>
          <w:b/>
          <w:sz w:val="28"/>
          <w:szCs w:val="28"/>
          <w:lang w:val="uk-UA"/>
        </w:rPr>
      </w:pPr>
      <w:r w:rsidRPr="002A7C40">
        <w:rPr>
          <w:rFonts w:ascii="Times New Roman" w:eastAsia="Courier New" w:hAnsi="Times New Roman"/>
          <w:b/>
          <w:sz w:val="28"/>
          <w:szCs w:val="28"/>
        </w:rPr>
        <w:t xml:space="preserve">Раздел 1. </w:t>
      </w:r>
      <w:r w:rsidR="00B0459F" w:rsidRPr="00B0459F">
        <w:rPr>
          <w:rFonts w:ascii="Times New Roman" w:hAnsi="Times New Roman" w:cs="Times New Roman"/>
          <w:b/>
          <w:color w:val="262626" w:themeColor="text1" w:themeTint="D9"/>
          <w:sz w:val="28"/>
          <w:szCs w:val="28"/>
        </w:rPr>
        <w:t>Техническое обслуживание и ремонт автомобилей</w:t>
      </w:r>
    </w:p>
    <w:p w:rsidR="009043AB" w:rsidRDefault="009043AB" w:rsidP="00F468B9">
      <w:pPr>
        <w:spacing w:after="0" w:line="360" w:lineRule="auto"/>
        <w:jc w:val="both"/>
        <w:rPr>
          <w:rFonts w:ascii="Times New Roman" w:hAnsi="Times New Roman" w:cs="Times New Roman"/>
          <w:b/>
          <w:sz w:val="28"/>
          <w:szCs w:val="28"/>
          <w:lang w:val="uk-UA"/>
        </w:rPr>
      </w:pPr>
    </w:p>
    <w:p w:rsidR="00F468B9" w:rsidRPr="00F468B9" w:rsidRDefault="00F468B9" w:rsidP="00F468B9">
      <w:pPr>
        <w:spacing w:after="0" w:line="360" w:lineRule="auto"/>
        <w:jc w:val="both"/>
        <w:rPr>
          <w:rFonts w:ascii="Times New Roman" w:hAnsi="Times New Roman"/>
          <w:b/>
          <w:color w:val="262626" w:themeColor="text1" w:themeTint="D9"/>
          <w:sz w:val="28"/>
          <w:szCs w:val="28"/>
        </w:rPr>
      </w:pPr>
      <w:r w:rsidRPr="00F468B9">
        <w:rPr>
          <w:rFonts w:ascii="Times New Roman" w:hAnsi="Times New Roman"/>
          <w:b/>
          <w:color w:val="262626" w:themeColor="text1" w:themeTint="D9"/>
          <w:sz w:val="28"/>
          <w:szCs w:val="28"/>
        </w:rPr>
        <w:t>Тема 1.17</w:t>
      </w:r>
    </w:p>
    <w:p w:rsidR="00B0459F" w:rsidRPr="004C713D" w:rsidRDefault="00F468B9" w:rsidP="00F468B9">
      <w:pPr>
        <w:shd w:val="clear" w:color="auto" w:fill="FFFFFF"/>
        <w:autoSpaceDE w:val="0"/>
        <w:autoSpaceDN w:val="0"/>
        <w:adjustRightInd w:val="0"/>
        <w:spacing w:after="0" w:line="360" w:lineRule="auto"/>
        <w:jc w:val="both"/>
        <w:rPr>
          <w:rFonts w:ascii="Times New Roman" w:hAnsi="Times New Roman"/>
          <w:b/>
          <w:sz w:val="28"/>
          <w:szCs w:val="28"/>
        </w:rPr>
      </w:pPr>
      <w:r w:rsidRPr="00F468B9">
        <w:rPr>
          <w:rFonts w:ascii="Times New Roman" w:hAnsi="Times New Roman"/>
          <w:b/>
          <w:color w:val="262626" w:themeColor="text1" w:themeTint="D9"/>
          <w:sz w:val="28"/>
          <w:szCs w:val="28"/>
        </w:rPr>
        <w:t>Техническое обслуживание колес и шин.</w:t>
      </w:r>
    </w:p>
    <w:p w:rsidR="00F95CE0" w:rsidRPr="00516895" w:rsidRDefault="00F95CE0" w:rsidP="00F95CE0">
      <w:pPr>
        <w:pStyle w:val="1"/>
        <w:spacing w:before="0" w:line="360" w:lineRule="auto"/>
        <w:jc w:val="both"/>
        <w:rPr>
          <w:rFonts w:ascii="Times New Roman" w:hAnsi="Times New Roman" w:cs="Times New Roman"/>
          <w:color w:val="auto"/>
        </w:rPr>
      </w:pPr>
      <w:r w:rsidRPr="00516895">
        <w:rPr>
          <w:rFonts w:ascii="Times New Roman" w:hAnsi="Times New Roman" w:cs="Times New Roman"/>
          <w:color w:val="auto"/>
        </w:rPr>
        <w:t>Методическая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Style w:val="hps"/>
          <w:rFonts w:ascii="Times New Roman" w:hAnsi="Times New Roman" w:cs="Times New Roman"/>
          <w:b w:val="0"/>
          <w:color w:val="auto"/>
        </w:rPr>
        <w:t>Усовершенствовать</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методику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преподавания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нового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материала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используя</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педагогику</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сотрудничества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 активизации</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познавательного</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интереса</w:t>
      </w:r>
      <w:r w:rsidRPr="00516895">
        <w:rPr>
          <w:rFonts w:ascii="Times New Roman" w:hAnsi="Times New Roman" w:cs="Times New Roman"/>
          <w:b w:val="0"/>
          <w:color w:val="auto"/>
        </w:rPr>
        <w:t xml:space="preserve"> </w:t>
      </w:r>
      <w:r w:rsidRPr="00516895">
        <w:rPr>
          <w:rStyle w:val="hps"/>
          <w:rFonts w:ascii="Times New Roman" w:hAnsi="Times New Roman" w:cs="Times New Roman"/>
          <w:b w:val="0"/>
          <w:color w:val="auto"/>
        </w:rPr>
        <w:t>студентов</w:t>
      </w:r>
      <w:r>
        <w:rPr>
          <w:rStyle w:val="hps"/>
          <w:rFonts w:ascii="Times New Roman" w:hAnsi="Times New Roman" w:cs="Times New Roman"/>
          <w:b w:val="0"/>
          <w:color w:val="auto"/>
        </w:rPr>
        <w:t>.</w:t>
      </w:r>
      <w:r w:rsidRPr="00516895">
        <w:rPr>
          <w:rFonts w:ascii="Times New Roman" w:hAnsi="Times New Roman" w:cs="Times New Roman"/>
          <w:b w:val="0"/>
          <w:i/>
          <w:color w:val="auto"/>
        </w:rPr>
        <w:t xml:space="preserve">        </w:t>
      </w:r>
      <w:r w:rsidRPr="00516895">
        <w:rPr>
          <w:rFonts w:ascii="Times New Roman" w:hAnsi="Times New Roman" w:cs="Times New Roman"/>
          <w:color w:val="auto"/>
        </w:rPr>
        <w:t xml:space="preserve">                  </w:t>
      </w:r>
    </w:p>
    <w:p w:rsidR="00F95CE0" w:rsidRPr="00516895" w:rsidRDefault="00F95CE0" w:rsidP="00F95CE0">
      <w:pPr>
        <w:pStyle w:val="1"/>
        <w:spacing w:before="0" w:line="360" w:lineRule="auto"/>
        <w:jc w:val="both"/>
        <w:rPr>
          <w:rFonts w:ascii="Times New Roman" w:hAnsi="Times New Roman" w:cs="Times New Roman"/>
          <w:b w:val="0"/>
          <w:i/>
          <w:color w:val="auto"/>
        </w:rPr>
      </w:pPr>
      <w:r w:rsidRPr="00516895">
        <w:rPr>
          <w:rFonts w:ascii="Times New Roman" w:hAnsi="Times New Roman" w:cs="Times New Roman"/>
          <w:color w:val="auto"/>
        </w:rPr>
        <w:t>Учебная цель</w:t>
      </w:r>
      <w:r>
        <w:rPr>
          <w:rFonts w:ascii="Times New Roman" w:hAnsi="Times New Roman" w:cs="Times New Roman"/>
          <w:color w:val="auto"/>
        </w:rPr>
        <w:t>:</w:t>
      </w:r>
      <w:r w:rsidRPr="00516895">
        <w:rPr>
          <w:rFonts w:ascii="Times New Roman" w:hAnsi="Times New Roman" w:cs="Times New Roman"/>
          <w:color w:val="auto"/>
        </w:rPr>
        <w:t xml:space="preserve"> </w:t>
      </w:r>
      <w:r w:rsidRPr="00516895">
        <w:rPr>
          <w:rFonts w:ascii="Times New Roman" w:hAnsi="Times New Roman" w:cs="Times New Roman"/>
          <w:b w:val="0"/>
          <w:color w:val="auto"/>
        </w:rPr>
        <w:t xml:space="preserve">Ознакомить студентов с содержанием </w:t>
      </w:r>
      <w:r w:rsidRPr="00516895">
        <w:rPr>
          <w:rFonts w:ascii="Times New Roman" w:hAnsi="Times New Roman" w:cs="Times New Roman"/>
          <w:b w:val="0"/>
          <w:color w:val="262626" w:themeColor="text1" w:themeTint="D9"/>
        </w:rPr>
        <w:t>МДК.01.02 Техническое обслуживание и ремонт автотранспорта</w:t>
      </w:r>
      <w:r w:rsidRPr="00516895">
        <w:rPr>
          <w:rFonts w:ascii="Times New Roman" w:hAnsi="Times New Roman" w:cs="Times New Roman"/>
          <w:b w:val="0"/>
          <w:color w:val="auto"/>
        </w:rPr>
        <w:t>, с о</w:t>
      </w:r>
      <w:r w:rsidRPr="00516895">
        <w:rPr>
          <w:rFonts w:ascii="Times New Roman" w:eastAsia="Courier New" w:hAnsi="Times New Roman" w:cs="Times New Roman"/>
          <w:b w:val="0"/>
          <w:color w:val="auto"/>
        </w:rPr>
        <w:t xml:space="preserve">бщими сведениями о  </w:t>
      </w:r>
      <w:r w:rsidRPr="00516895">
        <w:rPr>
          <w:rFonts w:ascii="Times New Roman" w:hAnsi="Times New Roman" w:cs="Times New Roman"/>
          <w:b w:val="0"/>
          <w:color w:val="auto"/>
        </w:rPr>
        <w:t xml:space="preserve">современных методах </w:t>
      </w:r>
      <w:r>
        <w:rPr>
          <w:rFonts w:ascii="Times New Roman" w:hAnsi="Times New Roman" w:cs="Times New Roman"/>
          <w:b w:val="0"/>
          <w:color w:val="auto"/>
        </w:rPr>
        <w:t xml:space="preserve">технического обслуживания и </w:t>
      </w:r>
      <w:r w:rsidRPr="00516895">
        <w:rPr>
          <w:rFonts w:ascii="Times New Roman" w:hAnsi="Times New Roman" w:cs="Times New Roman"/>
          <w:b w:val="0"/>
          <w:color w:val="auto"/>
        </w:rPr>
        <w:t>ремонта автомобильного транспорта</w:t>
      </w:r>
      <w:r>
        <w:rPr>
          <w:rFonts w:ascii="Times New Roman" w:hAnsi="Times New Roman" w:cs="Times New Roman"/>
          <w:b w:val="0"/>
          <w:color w:val="auto"/>
        </w:rPr>
        <w:t>.</w:t>
      </w:r>
      <w:r w:rsidRPr="00516895">
        <w:rPr>
          <w:rFonts w:ascii="Times New Roman" w:hAnsi="Times New Roman" w:cs="Times New Roman"/>
          <w:b w:val="0"/>
          <w:i/>
          <w:color w:val="auto"/>
        </w:rPr>
        <w:t xml:space="preserve">       </w:t>
      </w:r>
    </w:p>
    <w:p w:rsidR="00277F0D" w:rsidRDefault="00F95CE0" w:rsidP="00F95CE0">
      <w:pPr>
        <w:tabs>
          <w:tab w:val="left" w:pos="284"/>
          <w:tab w:val="left" w:pos="567"/>
        </w:tabs>
        <w:spacing w:after="0" w:line="360" w:lineRule="auto"/>
        <w:jc w:val="both"/>
        <w:rPr>
          <w:rFonts w:ascii="Times New Roman" w:hAnsi="Times New Roman" w:cs="Times New Roman"/>
          <w:b/>
          <w:sz w:val="28"/>
          <w:szCs w:val="28"/>
        </w:rPr>
      </w:pPr>
      <w:r w:rsidRPr="00516895">
        <w:rPr>
          <w:rFonts w:ascii="Times New Roman" w:hAnsi="Times New Roman" w:cs="Times New Roman"/>
          <w:b/>
          <w:bCs/>
          <w:sz w:val="28"/>
          <w:szCs w:val="28"/>
          <w:lang w:val="uk-UA"/>
        </w:rPr>
        <w:t>Воспитательная цель</w:t>
      </w:r>
      <w:r>
        <w:rPr>
          <w:rFonts w:ascii="Times New Roman" w:hAnsi="Times New Roman" w:cs="Times New Roman"/>
          <w:b/>
          <w:bCs/>
          <w:sz w:val="28"/>
          <w:szCs w:val="28"/>
          <w:lang w:val="uk-UA"/>
        </w:rPr>
        <w:t xml:space="preserve">: </w:t>
      </w:r>
      <w:r w:rsidRPr="00516895">
        <w:rPr>
          <w:rStyle w:val="hps"/>
          <w:rFonts w:ascii="Times New Roman" w:hAnsi="Times New Roman" w:cs="Times New Roman"/>
          <w:sz w:val="28"/>
          <w:szCs w:val="28"/>
        </w:rPr>
        <w:t>Вызвать</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интерес к использованию</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на практике</w:t>
      </w:r>
      <w:r w:rsidRPr="00516895">
        <w:rPr>
          <w:rFonts w:ascii="Times New Roman" w:hAnsi="Times New Roman" w:cs="Times New Roman"/>
          <w:sz w:val="28"/>
          <w:szCs w:val="28"/>
        </w:rPr>
        <w:t xml:space="preserve"> </w:t>
      </w:r>
      <w:r w:rsidRPr="00516895">
        <w:rPr>
          <w:rStyle w:val="hps"/>
          <w:rFonts w:ascii="Times New Roman" w:hAnsi="Times New Roman" w:cs="Times New Roman"/>
          <w:sz w:val="28"/>
          <w:szCs w:val="28"/>
        </w:rPr>
        <w:t>полученных</w:t>
      </w:r>
      <w:r w:rsidRPr="00516895">
        <w:rPr>
          <w:rFonts w:ascii="Times New Roman" w:hAnsi="Times New Roman" w:cs="Times New Roman"/>
          <w:sz w:val="28"/>
          <w:szCs w:val="28"/>
        </w:rPr>
        <w:t xml:space="preserve"> теоретических </w:t>
      </w:r>
      <w:r w:rsidRPr="00516895">
        <w:rPr>
          <w:rStyle w:val="hps"/>
          <w:rFonts w:ascii="Times New Roman" w:hAnsi="Times New Roman" w:cs="Times New Roman"/>
          <w:sz w:val="28"/>
          <w:szCs w:val="28"/>
        </w:rPr>
        <w:t>знаний</w:t>
      </w:r>
      <w:r w:rsidRPr="00516895">
        <w:rPr>
          <w:rFonts w:ascii="Times New Roman" w:hAnsi="Times New Roman" w:cs="Times New Roman"/>
          <w:sz w:val="28"/>
          <w:szCs w:val="28"/>
          <w:lang w:val="uk-UA"/>
        </w:rPr>
        <w:t xml:space="preserve"> по </w:t>
      </w:r>
      <w:r w:rsidRPr="00516895">
        <w:rPr>
          <w:rFonts w:ascii="Times New Roman" w:hAnsi="Times New Roman" w:cs="Times New Roman"/>
          <w:color w:val="262626" w:themeColor="text1" w:themeTint="D9"/>
          <w:sz w:val="28"/>
          <w:szCs w:val="28"/>
        </w:rPr>
        <w:t>МДК.01.02 Техническое обслуживание и ремонт автотранспорта</w:t>
      </w:r>
      <w:r w:rsidRPr="00516895">
        <w:rPr>
          <w:rFonts w:ascii="Times New Roman" w:hAnsi="Times New Roman" w:cs="Times New Roman"/>
          <w:sz w:val="28"/>
          <w:szCs w:val="28"/>
          <w:lang w:val="uk-UA"/>
        </w:rPr>
        <w:t>.</w:t>
      </w:r>
    </w:p>
    <w:p w:rsidR="00F95CE0" w:rsidRDefault="00F95CE0" w:rsidP="00277F0D">
      <w:pPr>
        <w:tabs>
          <w:tab w:val="left" w:pos="284"/>
          <w:tab w:val="left" w:pos="567"/>
        </w:tabs>
        <w:spacing w:after="0" w:line="240" w:lineRule="auto"/>
        <w:jc w:val="center"/>
        <w:rPr>
          <w:rFonts w:ascii="Times New Roman" w:hAnsi="Times New Roman" w:cs="Times New Roman"/>
          <w:b/>
          <w:sz w:val="28"/>
          <w:szCs w:val="28"/>
        </w:rPr>
      </w:pPr>
    </w:p>
    <w:p w:rsidR="002A7C40" w:rsidRPr="002A7C40" w:rsidRDefault="002A7C40" w:rsidP="00A77C71">
      <w:pPr>
        <w:tabs>
          <w:tab w:val="left" w:pos="284"/>
          <w:tab w:val="left" w:pos="567"/>
        </w:tabs>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 xml:space="preserve">Лекция № </w:t>
      </w:r>
      <w:r w:rsidR="00105D32">
        <w:rPr>
          <w:rFonts w:ascii="Times New Roman" w:hAnsi="Times New Roman" w:cs="Times New Roman"/>
          <w:b/>
          <w:sz w:val="28"/>
          <w:szCs w:val="28"/>
          <w:lang w:val="uk-UA"/>
        </w:rPr>
        <w:t>3</w:t>
      </w:r>
      <w:r w:rsidR="0025483C">
        <w:rPr>
          <w:rFonts w:ascii="Times New Roman" w:hAnsi="Times New Roman" w:cs="Times New Roman"/>
          <w:b/>
          <w:sz w:val="28"/>
          <w:szCs w:val="28"/>
          <w:lang w:val="uk-UA"/>
        </w:rPr>
        <w:t>9</w:t>
      </w:r>
      <w:r w:rsidR="004C713D">
        <w:rPr>
          <w:rFonts w:ascii="Times New Roman" w:hAnsi="Times New Roman" w:cs="Times New Roman"/>
          <w:b/>
          <w:sz w:val="28"/>
          <w:szCs w:val="28"/>
          <w:lang w:val="uk-UA"/>
        </w:rPr>
        <w:t xml:space="preserve"> (занятие № </w:t>
      </w:r>
      <w:r w:rsidR="0025483C">
        <w:rPr>
          <w:rFonts w:ascii="Times New Roman" w:hAnsi="Times New Roman" w:cs="Times New Roman"/>
          <w:b/>
          <w:sz w:val="28"/>
          <w:szCs w:val="28"/>
          <w:lang w:val="uk-UA"/>
        </w:rPr>
        <w:t>50</w:t>
      </w:r>
      <w:r w:rsidR="004C713D">
        <w:rPr>
          <w:rFonts w:ascii="Times New Roman" w:hAnsi="Times New Roman" w:cs="Times New Roman"/>
          <w:b/>
          <w:sz w:val="28"/>
          <w:szCs w:val="28"/>
          <w:lang w:val="uk-UA"/>
        </w:rPr>
        <w:t>)</w:t>
      </w:r>
    </w:p>
    <w:p w:rsidR="002A7C40" w:rsidRPr="002A7C40" w:rsidRDefault="002A7C40" w:rsidP="00A77C71">
      <w:pPr>
        <w:spacing w:after="0" w:line="360" w:lineRule="auto"/>
        <w:jc w:val="center"/>
        <w:rPr>
          <w:rFonts w:ascii="Times New Roman" w:hAnsi="Times New Roman" w:cs="Times New Roman"/>
          <w:b/>
          <w:sz w:val="28"/>
          <w:szCs w:val="28"/>
          <w:lang w:val="uk-UA"/>
        </w:rPr>
      </w:pPr>
      <w:r w:rsidRPr="002A7C40">
        <w:rPr>
          <w:rFonts w:ascii="Times New Roman" w:hAnsi="Times New Roman" w:cs="Times New Roman"/>
          <w:b/>
          <w:sz w:val="28"/>
          <w:szCs w:val="28"/>
          <w:lang w:val="uk-UA"/>
        </w:rPr>
        <w:t>Вопросы к изучению:</w:t>
      </w:r>
    </w:p>
    <w:p w:rsidR="0047589D" w:rsidRPr="00246122" w:rsidRDefault="00B16301" w:rsidP="006F1C9A">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B16301">
        <w:rPr>
          <w:rFonts w:ascii="Times New Roman" w:hAnsi="Times New Roman"/>
          <w:bCs/>
          <w:iCs/>
          <w:sz w:val="28"/>
          <w:szCs w:val="28"/>
        </w:rPr>
        <w:t>1.</w:t>
      </w:r>
      <w:r w:rsidR="0014167E" w:rsidRPr="0014167E">
        <w:rPr>
          <w:rFonts w:ascii="Times New Roman" w:hAnsi="Times New Roman" w:cs="Times New Roman"/>
          <w:bCs/>
          <w:iCs/>
          <w:color w:val="C00000"/>
          <w:sz w:val="24"/>
          <w:szCs w:val="24"/>
        </w:rPr>
        <w:t xml:space="preserve"> </w:t>
      </w:r>
      <w:r w:rsidR="00246122" w:rsidRPr="00246122">
        <w:rPr>
          <w:rFonts w:ascii="Times New Roman" w:hAnsi="Times New Roman" w:cs="Times New Roman"/>
          <w:bCs/>
          <w:iCs/>
          <w:sz w:val="28"/>
          <w:szCs w:val="28"/>
        </w:rPr>
        <w:t>Что приводит к износу автомобильных шин и каков</w:t>
      </w:r>
      <w:r w:rsidR="00246122">
        <w:rPr>
          <w:rFonts w:ascii="Times New Roman" w:hAnsi="Times New Roman" w:cs="Times New Roman"/>
          <w:bCs/>
          <w:iCs/>
          <w:sz w:val="28"/>
          <w:szCs w:val="28"/>
        </w:rPr>
        <w:t>о</w:t>
      </w:r>
      <w:r w:rsidR="00246122" w:rsidRPr="00246122">
        <w:rPr>
          <w:rFonts w:ascii="Times New Roman" w:hAnsi="Times New Roman" w:cs="Times New Roman"/>
          <w:bCs/>
          <w:iCs/>
          <w:sz w:val="28"/>
          <w:szCs w:val="28"/>
        </w:rPr>
        <w:t xml:space="preserve"> их последствия.</w:t>
      </w:r>
    </w:p>
    <w:p w:rsidR="00246122" w:rsidRPr="009043AB" w:rsidRDefault="00246122" w:rsidP="006725A4">
      <w:pPr>
        <w:pStyle w:val="2"/>
        <w:spacing w:before="0" w:beforeAutospacing="0" w:after="0" w:afterAutospacing="0" w:line="360" w:lineRule="auto"/>
        <w:jc w:val="both"/>
        <w:rPr>
          <w:bCs w:val="0"/>
          <w:sz w:val="28"/>
          <w:szCs w:val="28"/>
        </w:rPr>
      </w:pPr>
      <w:r>
        <w:rPr>
          <w:b w:val="0"/>
          <w:bCs w:val="0"/>
          <w:sz w:val="28"/>
          <w:szCs w:val="28"/>
        </w:rPr>
        <w:t>2</w:t>
      </w:r>
      <w:r w:rsidR="006F1C9A" w:rsidRPr="006F1C9A">
        <w:rPr>
          <w:b w:val="0"/>
          <w:bCs w:val="0"/>
          <w:sz w:val="28"/>
          <w:szCs w:val="28"/>
        </w:rPr>
        <w:t>.</w:t>
      </w:r>
      <w:r w:rsidRPr="00246122">
        <w:rPr>
          <w:sz w:val="28"/>
          <w:szCs w:val="28"/>
        </w:rPr>
        <w:t xml:space="preserve"> </w:t>
      </w:r>
      <w:r w:rsidRPr="00246122">
        <w:rPr>
          <w:b w:val="0"/>
          <w:sz w:val="28"/>
          <w:szCs w:val="28"/>
        </w:rPr>
        <w:t xml:space="preserve">Виды износа и повреждений шин, </w:t>
      </w:r>
      <w:r w:rsidRPr="00246122">
        <w:rPr>
          <w:b w:val="0"/>
          <w:iCs/>
          <w:sz w:val="28"/>
          <w:szCs w:val="28"/>
        </w:rPr>
        <w:t>их причины, признаки и последствия.</w:t>
      </w:r>
    </w:p>
    <w:p w:rsidR="00B16301" w:rsidRDefault="002A7C40" w:rsidP="000E6627">
      <w:pPr>
        <w:spacing w:line="360" w:lineRule="auto"/>
        <w:jc w:val="center"/>
        <w:rPr>
          <w:rFonts w:ascii="Times New Roman" w:hAnsi="Times New Roman" w:cs="Times New Roman"/>
          <w:b/>
          <w:bCs/>
          <w:iCs/>
          <w:sz w:val="28"/>
          <w:szCs w:val="28"/>
          <w:lang w:val="uk-UA"/>
        </w:rPr>
      </w:pPr>
      <w:r w:rsidRPr="002A7C40">
        <w:rPr>
          <w:rFonts w:ascii="Times New Roman" w:hAnsi="Times New Roman" w:cs="Times New Roman"/>
          <w:b/>
          <w:bCs/>
          <w:iCs/>
          <w:sz w:val="28"/>
          <w:szCs w:val="28"/>
          <w:lang w:val="uk-UA"/>
        </w:rPr>
        <w:t>Содержание лекции:</w:t>
      </w:r>
    </w:p>
    <w:p w:rsidR="00246122" w:rsidRDefault="00246122" w:rsidP="00246122">
      <w:pPr>
        <w:shd w:val="clear" w:color="auto" w:fill="FFFFFF"/>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1.</w:t>
      </w:r>
      <w:r w:rsidRPr="00246122">
        <w:rPr>
          <w:rFonts w:ascii="Times New Roman" w:hAnsi="Times New Roman" w:cs="Times New Roman"/>
          <w:b/>
          <w:bCs/>
          <w:iCs/>
          <w:sz w:val="28"/>
          <w:szCs w:val="28"/>
        </w:rPr>
        <w:t>Что приводит к износу автомобильных шин и каков</w:t>
      </w:r>
      <w:r>
        <w:rPr>
          <w:rFonts w:ascii="Times New Roman" w:hAnsi="Times New Roman" w:cs="Times New Roman"/>
          <w:b/>
          <w:bCs/>
          <w:iCs/>
          <w:sz w:val="28"/>
          <w:szCs w:val="28"/>
        </w:rPr>
        <w:t>о</w:t>
      </w:r>
      <w:r w:rsidRPr="00246122">
        <w:rPr>
          <w:rFonts w:ascii="Times New Roman" w:hAnsi="Times New Roman" w:cs="Times New Roman"/>
          <w:b/>
          <w:bCs/>
          <w:iCs/>
          <w:sz w:val="28"/>
          <w:szCs w:val="28"/>
        </w:rPr>
        <w:t xml:space="preserve"> их последствия.</w:t>
      </w:r>
    </w:p>
    <w:p w:rsid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lastRenderedPageBreak/>
        <w:t>Автомобиль включает в себя целый ряд компонентов, которые постепенно обязательно изнашиваются. Самым ярким и очевидным примером выступают шины. Покрышки авто контактируют с дорожным покрытием, обладающим определёнными абразивными свойствами.</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На износ в основном влияет длительная эксплуатация и выполнение функций самих колёс. Иногда автовладельцы сами ускоряют этот процесс, неправильно накачивая шины, выбирая неподходящие размеры и пр.</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В любой ситуации эксплуатация машины ведёт к тому, что шины теряют свои характеристики, изнашивается поверхностный слой протектора, от чего теряется качество сцепления с дорожным полотном. Всем прекрасно известно, что на стёртых шинах передвигаться крайне опасно, поскольку авто теряет качество управляемости.</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Чтобы не допустить опасных ситуаций, важно следить за состоянием резины и её износом. При появлении явных признаков, когда ресурс становится критическим, старые покрышки отправляются в утиль, и покупается новый комплект.</w:t>
      </w:r>
    </w:p>
    <w:p w:rsidR="00246122" w:rsidRPr="00246122" w:rsidRDefault="00246122" w:rsidP="00246122">
      <w:pPr>
        <w:shd w:val="clear" w:color="auto" w:fill="FFFFFF"/>
        <w:autoSpaceDE w:val="0"/>
        <w:autoSpaceDN w:val="0"/>
        <w:adjustRightInd w:val="0"/>
        <w:spacing w:after="0" w:line="360" w:lineRule="auto"/>
        <w:ind w:firstLine="709"/>
        <w:jc w:val="center"/>
        <w:rPr>
          <w:rFonts w:ascii="Times New Roman" w:hAnsi="Times New Roman" w:cs="Times New Roman"/>
          <w:bCs/>
          <w:i/>
          <w:iCs/>
          <w:sz w:val="28"/>
          <w:szCs w:val="28"/>
        </w:rPr>
      </w:pPr>
      <w:r w:rsidRPr="00246122">
        <w:rPr>
          <w:rFonts w:ascii="Times New Roman" w:hAnsi="Times New Roman" w:cs="Times New Roman"/>
          <w:bCs/>
          <w:i/>
          <w:iCs/>
          <w:sz w:val="28"/>
          <w:szCs w:val="28"/>
        </w:rPr>
        <w:t>Опасность езды при изношенных шинах</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Не все понимают, почему шины со стёртым протектором вдруг становятся не такими эффективными, и по каким причинам езда на таких шинах является опасной.</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Текущее состояние колёс в первую очередь сказывается на состоянии подвески. Во многом по характерным признакам износа резины можно определить наличие неисправностей в авто. Тут речь идёт о неравномерном стирании протектора, а также о слишком интенсивном снижении ресурса изделий.</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Даже когда износ составляет только половину протектора, ездить с такими колёсами на высокой скорости крайне опасно. Ухудшается сцепление даже с сухим и ровным асфальтом. Если выехать на мокрую или снежную </w:t>
      </w:r>
      <w:r w:rsidRPr="00246122">
        <w:rPr>
          <w:rFonts w:ascii="Times New Roman" w:hAnsi="Times New Roman" w:cs="Times New Roman"/>
          <w:bCs/>
          <w:iCs/>
          <w:sz w:val="28"/>
          <w:szCs w:val="28"/>
        </w:rPr>
        <w:lastRenderedPageBreak/>
        <w:t>дорогу, сцепление ухудшится ещё сильнее. Результатом таких поездок может стать серьёзное ДТП.</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Исследования наглядно доказывают, что новые покрышки имеют более надёжное и качественное сцепление с поверхностью. В этом компоненте они опережают изношенные шины в 2 раза.</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Конструкция зимних покрышек предусматривает наличие специальных ламелей, с помощью которых шина как бы вонзается в снежную массу, создавая высокий уровень сцепления даже при условии наледи. При износе эти ламели работают не так эффективно, падает тяга машины, авто не может выбраться порой из небольшого заснеженного участка.</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В случае с мокрыми дорогами повышается вероятность аквапланинга. Вода попросту не будет успевать вытекать через предусмотренные для этого канавки. Если шина изношена почти полностью, под колёсами авто окажется большой объём воды. Тем самым водитель теряет сцепление, утрачивает управление и не может контролировать поведение машины.</w:t>
      </w:r>
    </w:p>
    <w:p w:rsidR="00246122" w:rsidRPr="00246122" w:rsidRDefault="00246122" w:rsidP="00246122">
      <w:pPr>
        <w:shd w:val="clear" w:color="auto" w:fill="FFFFFF"/>
        <w:autoSpaceDE w:val="0"/>
        <w:autoSpaceDN w:val="0"/>
        <w:adjustRightInd w:val="0"/>
        <w:spacing w:after="0" w:line="360" w:lineRule="auto"/>
        <w:ind w:firstLine="709"/>
        <w:jc w:val="both"/>
        <w:rPr>
          <w:rFonts w:ascii="Times New Roman" w:hAnsi="Times New Roman" w:cs="Times New Roman"/>
          <w:bCs/>
          <w:iCs/>
          <w:sz w:val="28"/>
          <w:szCs w:val="28"/>
        </w:rPr>
      </w:pPr>
      <w:r w:rsidRPr="00246122">
        <w:rPr>
          <w:rFonts w:ascii="Times New Roman" w:hAnsi="Times New Roman" w:cs="Times New Roman"/>
          <w:bCs/>
          <w:iCs/>
          <w:sz w:val="28"/>
          <w:szCs w:val="28"/>
        </w:rPr>
        <w:t>Износ проектора негативно отражается на протяжённости тормозного пути. В некоторых дорожных ситуациях увеличенный тормозной путь заметно опаснее аквапланинга. Даже если в авто предусмотрена антиблокировочная система, при сравнительно небольшой скорости полная остановка займёт минимум 2 метра.</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 Единственным преимуществом изношенных покрышек можно считать их лучшее сцепление в условиях сухой и ровной трассы. Но в реальных условиях эксплуатации это точно нельзя воспринимать как повод оставаться на старых покрышках.</w:t>
      </w:r>
    </w:p>
    <w:p w:rsidR="00246122" w:rsidRPr="00246122" w:rsidRDefault="00246122" w:rsidP="00246122">
      <w:pPr>
        <w:shd w:val="clear" w:color="auto" w:fill="FFFFFF"/>
        <w:autoSpaceDE w:val="0"/>
        <w:autoSpaceDN w:val="0"/>
        <w:adjustRightInd w:val="0"/>
        <w:spacing w:after="0" w:line="360" w:lineRule="auto"/>
        <w:ind w:firstLine="708"/>
        <w:jc w:val="center"/>
        <w:rPr>
          <w:rFonts w:ascii="Times New Roman" w:hAnsi="Times New Roman" w:cs="Times New Roman"/>
          <w:bCs/>
          <w:i/>
          <w:iCs/>
          <w:sz w:val="28"/>
          <w:szCs w:val="28"/>
        </w:rPr>
      </w:pPr>
      <w:r w:rsidRPr="00246122">
        <w:rPr>
          <w:rFonts w:ascii="Times New Roman" w:hAnsi="Times New Roman" w:cs="Times New Roman"/>
          <w:bCs/>
          <w:i/>
          <w:iCs/>
          <w:sz w:val="28"/>
          <w:szCs w:val="28"/>
        </w:rPr>
        <w:t>Почему происходит износ?</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Также автомобилистов, особенно тех, кто только недавно сел за руль, интересуют причины, из-за которых начинается постепенный, а иногда и достаточно быстрый износ автомобильных шин.</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lastRenderedPageBreak/>
        <w:t>Здесь можно выделить несколько основных факторов, которые способны в той или иной мере влиять на состояние протектора покрышек и стирать резиновый слой.</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Низкое качество дорожного покрытия.</w:t>
      </w:r>
      <w:r w:rsidRPr="00246122">
        <w:rPr>
          <w:rFonts w:ascii="Times New Roman" w:hAnsi="Times New Roman" w:cs="Times New Roman"/>
          <w:bCs/>
          <w:iCs/>
          <w:sz w:val="28"/>
          <w:szCs w:val="28"/>
        </w:rPr>
        <w:t xml:space="preserve"> Эту проблему можно решить только глобально. Сам автомобилист ничего с этим поделать не способен. Остаётся лишь адаптироваться и стараться искать оптимальный стиль вождения, чтобы минимизировать разрушение собственных покрышек.</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Манера езды.</w:t>
      </w:r>
      <w:r w:rsidRPr="00246122">
        <w:rPr>
          <w:rFonts w:ascii="Times New Roman" w:hAnsi="Times New Roman" w:cs="Times New Roman"/>
          <w:bCs/>
          <w:iCs/>
          <w:sz w:val="28"/>
          <w:szCs w:val="28"/>
        </w:rPr>
        <w:t xml:space="preserve"> Важная составляющая, способная продлить срок службы шин или же значительно сократить их ресурс. Также манера вождения сильно влияет на общее техническое состояние авто.</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    </w:t>
      </w:r>
      <w:r w:rsidRPr="00246122">
        <w:rPr>
          <w:rFonts w:ascii="Times New Roman" w:hAnsi="Times New Roman" w:cs="Times New Roman"/>
          <w:bCs/>
          <w:i/>
          <w:iCs/>
          <w:sz w:val="28"/>
          <w:szCs w:val="28"/>
        </w:rPr>
        <w:t>Периодичность проведения ТО.</w:t>
      </w:r>
      <w:r w:rsidRPr="00246122">
        <w:rPr>
          <w:rFonts w:ascii="Times New Roman" w:hAnsi="Times New Roman" w:cs="Times New Roman"/>
          <w:bCs/>
          <w:iCs/>
          <w:sz w:val="28"/>
          <w:szCs w:val="28"/>
        </w:rPr>
        <w:t xml:space="preserve"> Если нарушать регламент, забывать проводить осмотр и обслуживание, шины быстрее израсходуют свой ресурс. Технически исправный автомобиль бережнее относится к покрышкам.</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    </w:t>
      </w:r>
      <w:r w:rsidRPr="00246122">
        <w:rPr>
          <w:rFonts w:ascii="Times New Roman" w:hAnsi="Times New Roman" w:cs="Times New Roman"/>
          <w:bCs/>
          <w:i/>
          <w:iCs/>
          <w:sz w:val="28"/>
          <w:szCs w:val="28"/>
        </w:rPr>
        <w:t>Давление в шинах.</w:t>
      </w:r>
      <w:r w:rsidRPr="00246122">
        <w:rPr>
          <w:rFonts w:ascii="Times New Roman" w:hAnsi="Times New Roman" w:cs="Times New Roman"/>
          <w:bCs/>
          <w:iCs/>
          <w:sz w:val="28"/>
          <w:szCs w:val="28"/>
        </w:rPr>
        <w:t xml:space="preserve"> Производитель даёт свои рекомендации для конкретного автомобиля в определённых комплектациях, условиях и пр. Потому нужно обязательно на них ориентироваться. Нарушая рекомендации, износ будет происходить быстрее.</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Дисбаланс в колёсах.</w:t>
      </w:r>
      <w:r w:rsidRPr="00246122">
        <w:rPr>
          <w:rFonts w:ascii="Times New Roman" w:hAnsi="Times New Roman" w:cs="Times New Roman"/>
          <w:bCs/>
          <w:iCs/>
          <w:sz w:val="28"/>
          <w:szCs w:val="28"/>
        </w:rPr>
        <w:t xml:space="preserve"> Достаточно распространённое явление, обусловленное техническими проблемами и конструктивными особенностями машины.</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Нарушение скоростного режима.</w:t>
      </w:r>
      <w:r w:rsidRPr="00246122">
        <w:rPr>
          <w:rFonts w:ascii="Times New Roman" w:hAnsi="Times New Roman" w:cs="Times New Roman"/>
          <w:bCs/>
          <w:iCs/>
          <w:sz w:val="28"/>
          <w:szCs w:val="28"/>
        </w:rPr>
        <w:t xml:space="preserve"> Это влечёт за собой не только денежные штрафы. У всех покрышек есть свои индексы скорости, ограничивающие их эксплуатацию при определённых скоростях движения. На этот показатель следует всегда обращать внимание при покупке нового комплекта.</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Неправильный подбор по сезону. </w:t>
      </w:r>
      <w:r w:rsidRPr="00246122">
        <w:rPr>
          <w:rFonts w:ascii="Times New Roman" w:hAnsi="Times New Roman" w:cs="Times New Roman"/>
          <w:bCs/>
          <w:iCs/>
          <w:sz w:val="28"/>
          <w:szCs w:val="28"/>
        </w:rPr>
        <w:t>Зимние комплекты более мягкие, из-за чего быстрее утрачивают рисунок протектора. Летняя резина твёрже, а при понижении температуры твёрдость лишь увеличивается. Это приводит к повреждению и ускоренному износу.</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lastRenderedPageBreak/>
        <w:t xml:space="preserve">    Неправильная установка.</w:t>
      </w:r>
      <w:r w:rsidRPr="00246122">
        <w:rPr>
          <w:rFonts w:ascii="Times New Roman" w:hAnsi="Times New Roman" w:cs="Times New Roman"/>
          <w:bCs/>
          <w:iCs/>
          <w:sz w:val="28"/>
          <w:szCs w:val="28"/>
        </w:rPr>
        <w:t xml:space="preserve"> Банальная, но распространённая причина.</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    </w:t>
      </w:r>
      <w:r w:rsidRPr="00246122">
        <w:rPr>
          <w:rFonts w:ascii="Times New Roman" w:hAnsi="Times New Roman" w:cs="Times New Roman"/>
          <w:bCs/>
          <w:i/>
          <w:iCs/>
          <w:sz w:val="28"/>
          <w:szCs w:val="28"/>
        </w:rPr>
        <w:t xml:space="preserve">Проблемы с ходовой и рулевым управлением. </w:t>
      </w:r>
      <w:r w:rsidRPr="00246122">
        <w:rPr>
          <w:rFonts w:ascii="Times New Roman" w:hAnsi="Times New Roman" w:cs="Times New Roman"/>
          <w:bCs/>
          <w:iCs/>
          <w:sz w:val="28"/>
          <w:szCs w:val="28"/>
        </w:rPr>
        <w:t>Они способны негативно отражаться на ресурсе резины.</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Протаскивание и волочение.</w:t>
      </w:r>
      <w:r w:rsidRPr="00246122">
        <w:rPr>
          <w:rFonts w:ascii="Times New Roman" w:hAnsi="Times New Roman" w:cs="Times New Roman"/>
          <w:bCs/>
          <w:iCs/>
          <w:sz w:val="28"/>
          <w:szCs w:val="28"/>
        </w:rPr>
        <w:t xml:space="preserve"> Последствия буксировки и выезда на сложные участки дороги, либо на бездорожье.</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 xml:space="preserve">    </w:t>
      </w:r>
      <w:r w:rsidRPr="00246122">
        <w:rPr>
          <w:rFonts w:ascii="Times New Roman" w:hAnsi="Times New Roman" w:cs="Times New Roman"/>
          <w:bCs/>
          <w:i/>
          <w:iCs/>
          <w:sz w:val="28"/>
          <w:szCs w:val="28"/>
        </w:rPr>
        <w:t>Качество самого изделия.</w:t>
      </w:r>
      <w:r w:rsidRPr="00246122">
        <w:rPr>
          <w:rFonts w:ascii="Times New Roman" w:hAnsi="Times New Roman" w:cs="Times New Roman"/>
          <w:bCs/>
          <w:iCs/>
          <w:sz w:val="28"/>
          <w:szCs w:val="28"/>
        </w:rPr>
        <w:t xml:space="preserve"> Не зря рекомендуют покупать шины хорошего качества, но в продаже есть и максимально дешёвые изделия. Ждать от них большого ресурса не приходится.</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
          <w:iCs/>
          <w:sz w:val="28"/>
          <w:szCs w:val="28"/>
        </w:rPr>
        <w:t xml:space="preserve">    Вхождение в заносы.</w:t>
      </w:r>
      <w:r w:rsidRPr="00246122">
        <w:rPr>
          <w:rFonts w:ascii="Times New Roman" w:hAnsi="Times New Roman" w:cs="Times New Roman"/>
          <w:bCs/>
          <w:iCs/>
          <w:sz w:val="28"/>
          <w:szCs w:val="28"/>
        </w:rPr>
        <w:t xml:space="preserve"> Активно провоцирует износ и конечную потерю сцепления.</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Не стоит забывать, что у всего есть свой срок службы. Автомобильная резина не исключение. Даже если вы мало эксплуатируете машину, бережно относитесь к покрышкам, то всё равно максимум через 10 лет их придётся менять. Именно такой ресурс считается предельно допустимым.</w:t>
      </w:r>
    </w:p>
    <w:p w:rsidR="00246122" w:rsidRPr="00246122" w:rsidRDefault="00246122" w:rsidP="00246122">
      <w:pPr>
        <w:shd w:val="clear" w:color="auto" w:fill="FFFFFF"/>
        <w:autoSpaceDE w:val="0"/>
        <w:autoSpaceDN w:val="0"/>
        <w:adjustRightInd w:val="0"/>
        <w:spacing w:after="0" w:line="360" w:lineRule="auto"/>
        <w:ind w:firstLine="708"/>
        <w:jc w:val="both"/>
        <w:rPr>
          <w:rFonts w:ascii="Times New Roman" w:hAnsi="Times New Roman" w:cs="Times New Roman"/>
          <w:bCs/>
          <w:iCs/>
          <w:sz w:val="28"/>
          <w:szCs w:val="28"/>
        </w:rPr>
      </w:pPr>
      <w:r w:rsidRPr="00246122">
        <w:rPr>
          <w:rFonts w:ascii="Times New Roman" w:hAnsi="Times New Roman" w:cs="Times New Roman"/>
          <w:bCs/>
          <w:iCs/>
          <w:sz w:val="28"/>
          <w:szCs w:val="28"/>
        </w:rPr>
        <w:t>Если машина не была в эксплуатации, а стояла несколько лет в гараже, заменить покрышки вам придётся. Вне зависимости от того, сохранился ли там совершенно новый рисунок протектора, либо немного стёрся.</w:t>
      </w:r>
    </w:p>
    <w:p w:rsidR="00246122" w:rsidRPr="00246122" w:rsidRDefault="00246122" w:rsidP="00246122">
      <w:pPr>
        <w:shd w:val="clear" w:color="auto" w:fill="FFFFFF"/>
        <w:autoSpaceDE w:val="0"/>
        <w:autoSpaceDN w:val="0"/>
        <w:adjustRightInd w:val="0"/>
        <w:spacing w:after="0" w:line="360" w:lineRule="auto"/>
        <w:jc w:val="both"/>
        <w:rPr>
          <w:rFonts w:ascii="Times New Roman" w:hAnsi="Times New Roman"/>
          <w:b/>
          <w:bCs/>
          <w:iCs/>
          <w:sz w:val="28"/>
          <w:szCs w:val="28"/>
        </w:rPr>
      </w:pPr>
    </w:p>
    <w:p w:rsidR="004C4929" w:rsidRPr="00246122" w:rsidRDefault="00246122" w:rsidP="0047589D">
      <w:pPr>
        <w:shd w:val="clear" w:color="auto" w:fill="FFFFFF"/>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b/>
          <w:bCs/>
          <w:iCs/>
          <w:sz w:val="28"/>
          <w:szCs w:val="28"/>
        </w:rPr>
        <w:t>2</w:t>
      </w:r>
      <w:r w:rsidR="00B16301" w:rsidRPr="00B16301">
        <w:rPr>
          <w:rFonts w:ascii="Times New Roman" w:hAnsi="Times New Roman"/>
          <w:b/>
          <w:bCs/>
          <w:iCs/>
          <w:sz w:val="28"/>
          <w:szCs w:val="28"/>
        </w:rPr>
        <w:t>.</w:t>
      </w:r>
      <w:r w:rsidR="0014167E" w:rsidRPr="0014167E">
        <w:rPr>
          <w:rFonts w:ascii="Times New Roman" w:hAnsi="Times New Roman" w:cs="Times New Roman"/>
          <w:bCs/>
          <w:iCs/>
          <w:sz w:val="28"/>
          <w:szCs w:val="28"/>
        </w:rPr>
        <w:t xml:space="preserve"> </w:t>
      </w:r>
      <w:r w:rsidR="0047589D" w:rsidRPr="0047589D">
        <w:rPr>
          <w:rFonts w:ascii="Times New Roman" w:hAnsi="Times New Roman" w:cs="Times New Roman"/>
          <w:b/>
          <w:sz w:val="28"/>
          <w:szCs w:val="28"/>
        </w:rPr>
        <w:t>Виды и</w:t>
      </w:r>
      <w:r w:rsidR="0047589D" w:rsidRPr="0047589D">
        <w:rPr>
          <w:rFonts w:ascii="Times New Roman" w:hAnsi="Times New Roman" w:cs="Times New Roman"/>
          <w:b/>
          <w:bCs/>
          <w:sz w:val="28"/>
          <w:szCs w:val="28"/>
        </w:rPr>
        <w:t xml:space="preserve">зноса и повреждений шин, </w:t>
      </w:r>
      <w:r w:rsidR="0047589D" w:rsidRPr="0047589D">
        <w:rPr>
          <w:rFonts w:ascii="Times New Roman" w:hAnsi="Times New Roman" w:cs="Times New Roman"/>
          <w:b/>
          <w:bCs/>
          <w:iCs/>
          <w:sz w:val="28"/>
          <w:szCs w:val="28"/>
        </w:rPr>
        <w:t>их причины, признаки и последствия.</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Все существующие варианты износа можно разделить на несколько категорий.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Естественный или нормальный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Наиболее желаемый вариант, поскольку он связан с износом в связи с естественными факторами при эксплуатации транспортного средства. Во многом он зависит от того, какое месторасположения у колеса. Здесь считается нормой, если обе пары изнашиваются неравномерно по сравнению друг с другом. Чтобы добиться равномерности, многие автовладельцы практикуют смену мест передних и задних колёс. То есть они периодически меняются местами. В случае с автомобилями, оснащёнными задним приводом, основной </w:t>
      </w:r>
      <w:r w:rsidRPr="0047589D">
        <w:rPr>
          <w:rFonts w:ascii="Times New Roman" w:eastAsia="Times New Roman" w:hAnsi="Times New Roman" w:cs="Times New Roman"/>
          <w:sz w:val="28"/>
          <w:szCs w:val="28"/>
          <w:lang w:eastAsia="ru-RU"/>
        </w:rPr>
        <w:lastRenderedPageBreak/>
        <w:t xml:space="preserve">износ на передних колёсах наблюдается по бокам. А задние активнее стираются посередине.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Двусторонний и центральный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Для каждого из представленных видов характерна одна и та же причина. Это недостаточное или избыточное давление в покрышках в сравнении с рекомендуемыми значениями. Центральный тип износа в основном проявляется тогда, когда давление в шинах повышено. Это приводит к тому, что в основном именно средняя часть резина контактирует с поверхностью дорожного полотна. Что же касается ситуации с двусторонним износом, то это характерная особенность недостаточного давления. Тогда площадь соприкосновения резины с покрытием увеличивается, и боковые части начинают стираться.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Пятна и износ по окружности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Ненормальный износ часто наблюдается в ситуациях, когда в колёсах имеются признаки дисбаланса. В основном такие виды износа характерны для колёс, устанавливаемых на передней оси. Чтобы справиться с возникшей проблемой, достаточно самостоятельно, а лучше через автосервис, выполнить балансировку. Хотя бывает так, что даже после балансировки износ покрышек с такими особенностями продолжается. Это говорит о наличии проблем непосредственно в подвеске машины. Тут потребуется диагностика и ремонт подвески. Одиночные пятна, на которых исчезает слой резины, характерны для ситуаций, связанных с вынужденным резким торможением. Колесо блокируется и продолжает движение в таком состоянии.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Износ пилообразного типа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Чаще всего такому износу подвергаются блочные протекторы, которые устанавливаются на ведущей оси. Причина подобного износа заключается в деформации, обусловленной протаскиванием блока по достаточно абразивной поверхности. Как итог, происходит процесс стирания защитного покрытия резинового изделия.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lastRenderedPageBreak/>
        <w:t xml:space="preserve">Чешуйчатый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Из-за внешнего сходства с зубцами или чешуёй получил соответствующие название. Это характерный износ для автомобилей грузовой категории, обусловленный сильными перегрузками.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Неравномерный износ покрышки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Если на вашем авто наблюдается подобный износ, обязательно проверяется внутренняя часть резины на предмет появления трещин. Не исключено, что чешуйки появились из-за неправильного выбора покрышек при эксплуатации машины в условиях максимальных нагрузок. Выбирая комплект для грузового авто, обязательно учитываются параметры максимальной нагрузки. Следует выбирать шины с запасом минимум 10% от возможной предельной нагрузки.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Острые края с одной стороны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Наблюдается на передних колёсах, когда на поверхностях только одной стороны образуются заострённые края. Причина в основном кроется в не самом аккуратности стиле вождения и плохом состоянии дорожного покрытия. При передвижении по гравийным дорогам резина изнашивается в ускоренных темпах, что объясняется сильным абразивным воздействием и образованием трещин на поверхности, разрывов и царапин. Если параллельно повышается температура, есть риск расслоения покрышки.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Эффект волочения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 xml:space="preserve">Разновидность износа, встречающаяся на грузовых машинах. Диагностируется при разных внешних диаметрах, различном давлении и наличии разницы в глубине протектора на колёсах одной оси. Результатом становится то, что большая шина начинает волочить за собой меньшую. Она проскакивает и постоянно тормозит. Отсюда характерный след от постепенного износа. Этот же эффект встречается и на одной шине, если так имеет пониженное или повышенное давление в сравнении с рекомендуемым </w:t>
      </w:r>
      <w:r w:rsidRPr="0047589D">
        <w:rPr>
          <w:rFonts w:ascii="Times New Roman" w:eastAsia="Times New Roman" w:hAnsi="Times New Roman" w:cs="Times New Roman"/>
          <w:sz w:val="28"/>
          <w:szCs w:val="28"/>
          <w:lang w:eastAsia="ru-RU"/>
        </w:rPr>
        <w:lastRenderedPageBreak/>
        <w:t xml:space="preserve">значением, либо устанавливается на неправильно подобранный диск. Последствием такого износа обычно становится разбалансировка. </w:t>
      </w:r>
    </w:p>
    <w:p w:rsidR="0047589D" w:rsidRPr="0047589D" w:rsidRDefault="0047589D" w:rsidP="0047589D">
      <w:pPr>
        <w:spacing w:after="0" w:line="360" w:lineRule="auto"/>
        <w:ind w:firstLine="708"/>
        <w:jc w:val="both"/>
        <w:rPr>
          <w:rFonts w:ascii="Times New Roman" w:eastAsia="Times New Roman" w:hAnsi="Times New Roman" w:cs="Times New Roman"/>
          <w:i/>
          <w:sz w:val="28"/>
          <w:szCs w:val="28"/>
          <w:lang w:eastAsia="ru-RU"/>
        </w:rPr>
      </w:pPr>
      <w:r w:rsidRPr="0047589D">
        <w:rPr>
          <w:rFonts w:ascii="Times New Roman" w:eastAsia="Times New Roman" w:hAnsi="Times New Roman" w:cs="Times New Roman"/>
          <w:i/>
          <w:sz w:val="28"/>
          <w:szCs w:val="28"/>
          <w:lang w:eastAsia="ru-RU"/>
        </w:rPr>
        <w:t xml:space="preserve">Гребенчатый продольный </w:t>
      </w:r>
    </w:p>
    <w:p w:rsidR="0047589D" w:rsidRDefault="0047589D" w:rsidP="0047589D">
      <w:pPr>
        <w:spacing w:after="0" w:line="360" w:lineRule="auto"/>
        <w:ind w:firstLine="708"/>
        <w:jc w:val="both"/>
        <w:rPr>
          <w:rFonts w:ascii="Times New Roman" w:eastAsia="Times New Roman" w:hAnsi="Times New Roman" w:cs="Times New Roman"/>
          <w:sz w:val="28"/>
          <w:szCs w:val="28"/>
          <w:lang w:eastAsia="ru-RU"/>
        </w:rPr>
      </w:pPr>
      <w:r w:rsidRPr="0047589D">
        <w:rPr>
          <w:rFonts w:ascii="Times New Roman" w:eastAsia="Times New Roman" w:hAnsi="Times New Roman" w:cs="Times New Roman"/>
          <w:sz w:val="28"/>
          <w:szCs w:val="28"/>
          <w:lang w:eastAsia="ru-RU"/>
        </w:rPr>
        <w:t>Ещё один вариант износа покрышек, который встречается на колёсах ведущей оси, где используется блочный протектор. Характерная особенность в активном стирании не набегающего, а сбегающего края. Чтобы устранить проблему, требуется сменить направление, в котором вращается покрышка. Если регулярно резко тормозить, и так же активно набирать скорость, резина начнёт активно терять часть своих слоёв. Это прямой путь к появлению гребенчатых продольных износов. Последствием может стать разрыв изделия и образование трещин в протекторных канавках. Последняя проблема характерна для низкопрофильных покрышек. Что же касается причин, то тут в основном стоит акцентировать внимание на водителе и его манере уп</w:t>
      </w:r>
      <w:r>
        <w:rPr>
          <w:rFonts w:ascii="Times New Roman" w:eastAsia="Times New Roman" w:hAnsi="Times New Roman" w:cs="Times New Roman"/>
          <w:sz w:val="28"/>
          <w:szCs w:val="28"/>
          <w:lang w:eastAsia="ru-RU"/>
        </w:rPr>
        <w:t>равлять транспортным средством.</w:t>
      </w:r>
    </w:p>
    <w:p w:rsidR="0047589D" w:rsidRDefault="0047589D"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r>
        <w:rPr>
          <w:noProof/>
          <w:lang w:eastAsia="ru-RU"/>
        </w:rPr>
        <w:drawing>
          <wp:inline distT="0" distB="0" distL="0" distR="0">
            <wp:extent cx="6119495" cy="2497811"/>
            <wp:effectExtent l="19050" t="0" r="0" b="0"/>
            <wp:docPr id="3" name="Рисунок 3" descr="Неравномерный износ покры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еравномерный износ покрышки"/>
                    <pic:cNvPicPr>
                      <a:picLocks noChangeAspect="1" noChangeArrowheads="1"/>
                    </pic:cNvPicPr>
                  </pic:nvPicPr>
                  <pic:blipFill>
                    <a:blip r:embed="rId9" cstate="print"/>
                    <a:srcRect/>
                    <a:stretch>
                      <a:fillRect/>
                    </a:stretch>
                  </pic:blipFill>
                  <pic:spPr bwMode="auto">
                    <a:xfrm>
                      <a:off x="0" y="0"/>
                      <a:ext cx="6119495" cy="2497811"/>
                    </a:xfrm>
                    <a:prstGeom prst="rect">
                      <a:avLst/>
                    </a:prstGeom>
                    <a:noFill/>
                    <a:ln w="9525">
                      <a:noFill/>
                      <a:miter lim="800000"/>
                      <a:headEnd/>
                      <a:tailEnd/>
                    </a:ln>
                  </pic:spPr>
                </pic:pic>
              </a:graphicData>
            </a:graphic>
          </wp:inline>
        </w:drawing>
      </w:r>
    </w:p>
    <w:p w:rsidR="006F1C9A" w:rsidRDefault="006F1C9A"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p w:rsidR="00F95CE0" w:rsidRDefault="00F95CE0" w:rsidP="00F95CE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Контрольные вопросы:</w:t>
      </w:r>
    </w:p>
    <w:p w:rsidR="00F95CE0" w:rsidRDefault="00F95CE0" w:rsidP="00F95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D3D1A">
        <w:rPr>
          <w:rFonts w:ascii="Times New Roman" w:hAnsi="Times New Roman" w:cs="Times New Roman"/>
          <w:sz w:val="28"/>
          <w:szCs w:val="28"/>
        </w:rPr>
        <w:t xml:space="preserve"> </w:t>
      </w:r>
      <w:r w:rsidR="00246122">
        <w:rPr>
          <w:rFonts w:ascii="Times New Roman" w:hAnsi="Times New Roman" w:cs="Times New Roman"/>
          <w:bCs/>
          <w:iCs/>
          <w:sz w:val="28"/>
          <w:szCs w:val="28"/>
        </w:rPr>
        <w:t>В чем заключается о</w:t>
      </w:r>
      <w:r w:rsidR="00246122" w:rsidRPr="00246122">
        <w:rPr>
          <w:rFonts w:ascii="Times New Roman" w:hAnsi="Times New Roman" w:cs="Times New Roman"/>
          <w:bCs/>
          <w:iCs/>
          <w:sz w:val="28"/>
          <w:szCs w:val="28"/>
        </w:rPr>
        <w:t>пасность езды при изношенных шинах</w:t>
      </w:r>
      <w:r>
        <w:rPr>
          <w:rFonts w:ascii="Times New Roman" w:eastAsia="Times New Roman" w:hAnsi="Times New Roman" w:cs="Times New Roman"/>
          <w:sz w:val="28"/>
          <w:szCs w:val="28"/>
          <w:lang w:eastAsia="ru-RU"/>
        </w:rPr>
        <w:t>?</w:t>
      </w:r>
    </w:p>
    <w:p w:rsidR="00F95CE0" w:rsidRDefault="00F95CE0" w:rsidP="00F95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03B86">
        <w:rPr>
          <w:rFonts w:ascii="Times New Roman" w:eastAsia="Times New Roman" w:hAnsi="Times New Roman" w:cs="Times New Roman"/>
          <w:sz w:val="28"/>
          <w:szCs w:val="28"/>
          <w:lang w:eastAsia="ru-RU"/>
        </w:rPr>
        <w:t xml:space="preserve"> </w:t>
      </w:r>
      <w:r w:rsidR="00D22895" w:rsidRPr="00D22895">
        <w:rPr>
          <w:rFonts w:ascii="Times New Roman" w:hAnsi="Times New Roman" w:cs="Times New Roman"/>
          <w:bCs/>
          <w:iCs/>
          <w:sz w:val="28"/>
          <w:szCs w:val="28"/>
        </w:rPr>
        <w:t>Почему происходит износ автомобильных шин</w:t>
      </w:r>
      <w:r>
        <w:rPr>
          <w:rFonts w:ascii="Times New Roman" w:eastAsia="Times New Roman" w:hAnsi="Times New Roman" w:cs="Times New Roman"/>
          <w:sz w:val="28"/>
          <w:szCs w:val="28"/>
          <w:lang w:eastAsia="ru-RU"/>
        </w:rPr>
        <w:t>?</w:t>
      </w:r>
    </w:p>
    <w:p w:rsidR="00D22895" w:rsidRPr="00403B86" w:rsidRDefault="00D22895" w:rsidP="00F95CE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Как классифицируются </w:t>
      </w:r>
      <w:r>
        <w:rPr>
          <w:rFonts w:ascii="Times New Roman" w:hAnsi="Times New Roman" w:cs="Times New Roman"/>
          <w:sz w:val="28"/>
          <w:szCs w:val="28"/>
        </w:rPr>
        <w:t>в</w:t>
      </w:r>
      <w:r w:rsidRPr="00D22895">
        <w:rPr>
          <w:rFonts w:ascii="Times New Roman" w:hAnsi="Times New Roman" w:cs="Times New Roman"/>
          <w:sz w:val="28"/>
          <w:szCs w:val="28"/>
        </w:rPr>
        <w:t>иды и</w:t>
      </w:r>
      <w:r w:rsidRPr="00D22895">
        <w:rPr>
          <w:rFonts w:ascii="Times New Roman" w:hAnsi="Times New Roman" w:cs="Times New Roman"/>
          <w:bCs/>
          <w:sz w:val="28"/>
          <w:szCs w:val="28"/>
        </w:rPr>
        <w:t xml:space="preserve">зноса и повреждений </w:t>
      </w:r>
      <w:r w:rsidRPr="00D22895">
        <w:rPr>
          <w:rFonts w:ascii="Times New Roman" w:hAnsi="Times New Roman" w:cs="Times New Roman"/>
          <w:bCs/>
          <w:iCs/>
          <w:sz w:val="28"/>
          <w:szCs w:val="28"/>
        </w:rPr>
        <w:t>автомобильных</w:t>
      </w:r>
      <w:r w:rsidRPr="00D22895">
        <w:rPr>
          <w:rFonts w:ascii="Times New Roman" w:hAnsi="Times New Roman" w:cs="Times New Roman"/>
          <w:bCs/>
          <w:sz w:val="28"/>
          <w:szCs w:val="28"/>
        </w:rPr>
        <w:t xml:space="preserve"> шин</w:t>
      </w:r>
      <w:r>
        <w:rPr>
          <w:rFonts w:ascii="Times New Roman" w:hAnsi="Times New Roman" w:cs="Times New Roman"/>
          <w:bCs/>
          <w:sz w:val="28"/>
          <w:szCs w:val="28"/>
        </w:rPr>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w:t>
      </w:r>
    </w:p>
    <w:p w:rsidR="00F95CE0"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Литература:</w:t>
      </w:r>
    </w:p>
    <w:p w:rsidR="00F95CE0" w:rsidRPr="00AD28CA" w:rsidRDefault="00F95CE0" w:rsidP="00F95CE0">
      <w:pPr>
        <w:spacing w:after="0" w:line="240" w:lineRule="auto"/>
        <w:rPr>
          <w:rFonts w:ascii="Times New Roman" w:hAnsi="Times New Roman"/>
          <w:b/>
        </w:rPr>
      </w:pPr>
      <w:r w:rsidRPr="00AD28CA">
        <w:rPr>
          <w:rFonts w:ascii="Times New Roman" w:hAnsi="Times New Roman"/>
          <w:b/>
        </w:rPr>
        <w:t>Основные источники:</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1.Лу</w:t>
      </w:r>
      <w:r>
        <w:rPr>
          <w:rFonts w:ascii="Times New Roman" w:hAnsi="Times New Roman"/>
        </w:rPr>
        <w:t>д</w:t>
      </w:r>
      <w:r w:rsidRPr="005924CB">
        <w:rPr>
          <w:rFonts w:ascii="Times New Roman" w:hAnsi="Times New Roman"/>
        </w:rPr>
        <w:t>тченко О.А. Техническая эксплуатация и обслуживания автомобилей: Учебник. - К.: Высшая школа, 2007.- 527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2.Лудтченко О.А. Техническое обслуживание и ремонт автомобилей: орга</w:t>
      </w:r>
      <w:r>
        <w:rPr>
          <w:rFonts w:ascii="Times New Roman" w:hAnsi="Times New Roman"/>
        </w:rPr>
        <w:t xml:space="preserve">низация и управления: Учебник. </w:t>
      </w:r>
      <w:r w:rsidRPr="005924CB">
        <w:rPr>
          <w:rFonts w:ascii="Times New Roman" w:hAnsi="Times New Roman"/>
        </w:rPr>
        <w:t xml:space="preserve"> К.: Знание-Пресс, 2004- 478 с.</w:t>
      </w:r>
    </w:p>
    <w:p w:rsidR="00F95CE0" w:rsidRPr="005924CB" w:rsidRDefault="00F95CE0" w:rsidP="00F95CE0">
      <w:pPr>
        <w:spacing w:after="0" w:line="240" w:lineRule="auto"/>
        <w:jc w:val="both"/>
        <w:rPr>
          <w:rFonts w:ascii="Times New Roman" w:hAnsi="Times New Roman"/>
        </w:rPr>
      </w:pPr>
      <w:r w:rsidRPr="005924CB">
        <w:rPr>
          <w:rFonts w:ascii="Times New Roman" w:hAnsi="Times New Roman"/>
        </w:rPr>
        <w:t>3.Крамаренко Г.В., Барашков И.В. Техническое обслуживание автомобилей: Учебник. -</w:t>
      </w:r>
      <w:r>
        <w:rPr>
          <w:rFonts w:ascii="Times New Roman" w:hAnsi="Times New Roman"/>
        </w:rPr>
        <w:t xml:space="preserve"> </w:t>
      </w:r>
      <w:r w:rsidRPr="005924CB">
        <w:rPr>
          <w:rFonts w:ascii="Times New Roman" w:hAnsi="Times New Roman"/>
        </w:rPr>
        <w:t>М.: Транспорт, 1982 - 368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4.Кузнецов Е.С., Болдин А.П., Власов В.М. и др. Техническая зксплуатация автомобилей: Учебник. - М.: Наука, 2001 - 535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5.Туревский И.С. Техническое обслуживание автомобилей. Книга 1. Техническое обслуживание и текущий ремонт автомобилей: Учебное пособие. - М.: ИД «Форум»: ИНФ-РА-М, 2007.-432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6.Туревский И.С. Техническое обслуживание автомобилей. Книга 2. Организация хранения, технического обслуживания и ремонта автомобильного транспорта: Учебное пособие. - М.: ИД «Форум»: ИНФРА-М, 2008,- 256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7.Епифанов Л.И., Епифанова Е.А. Техническое обслуживание и ремонт автомобилей: Учебное пособие. - М.: ИД «Форум»: ИНФРА-М, 2009.- 352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8.Малкин В.С. Техническая эксплуатация автомобилей. Теоретические и практические аспекты: Учебное пособие. - М.: Издательский центр «Академия», 2007 - 288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9.Власов В.М., Жанказиев С.В., Круглов С.М. и др. Техническое обслуживание</w:t>
      </w:r>
      <w:r>
        <w:rPr>
          <w:rFonts w:ascii="Times New Roman" w:hAnsi="Times New Roman"/>
        </w:rPr>
        <w:t xml:space="preserve"> и ремонт автомобилей: Учебник.</w:t>
      </w:r>
      <w:r w:rsidRPr="005924CB">
        <w:rPr>
          <w:rFonts w:ascii="Times New Roman" w:hAnsi="Times New Roman"/>
        </w:rPr>
        <w:t>- М.: Издательский центр «Академия», 2004 - 480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10.Напольский Г.М. Технологическое проектирование автотранспортных предприятий и станций техн</w:t>
      </w:r>
      <w:r>
        <w:rPr>
          <w:rFonts w:ascii="Times New Roman" w:hAnsi="Times New Roman"/>
        </w:rPr>
        <w:t>ического обслуживания: Учебник.</w:t>
      </w:r>
      <w:r w:rsidRPr="005924CB">
        <w:rPr>
          <w:rFonts w:ascii="Times New Roman" w:hAnsi="Times New Roman"/>
        </w:rPr>
        <w:t>- М.:Транспорт,1985- 231 с.</w:t>
      </w:r>
    </w:p>
    <w:p w:rsidR="00F95CE0" w:rsidRDefault="00F95CE0" w:rsidP="00F95CE0">
      <w:pPr>
        <w:spacing w:after="0" w:line="240" w:lineRule="auto"/>
        <w:rPr>
          <w:rFonts w:ascii="Times New Roman" w:hAnsi="Times New Roman"/>
          <w:lang w:val="uk-UA"/>
        </w:rPr>
      </w:pPr>
    </w:p>
    <w:p w:rsidR="00F95CE0" w:rsidRPr="00AD28CA" w:rsidRDefault="00F95CE0" w:rsidP="00F95CE0">
      <w:pPr>
        <w:spacing w:after="0" w:line="240" w:lineRule="auto"/>
        <w:rPr>
          <w:rFonts w:ascii="Times New Roman" w:hAnsi="Times New Roman"/>
          <w:b/>
        </w:rPr>
      </w:pPr>
      <w:r w:rsidRPr="00AD28CA">
        <w:rPr>
          <w:rFonts w:ascii="Times New Roman" w:hAnsi="Times New Roman"/>
          <w:b/>
        </w:rPr>
        <w:t xml:space="preserve">Дополнительные источники: </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1</w:t>
      </w:r>
      <w:r w:rsidRPr="005924CB">
        <w:rPr>
          <w:rFonts w:ascii="Times New Roman" w:hAnsi="Times New Roman"/>
        </w:rPr>
        <w:t>.Правила предоставления услуг по техническому обслуживанию и ремонту автомобильных транспортных средств автомобильного транспорта. - К.: Минтранс Украины, 2003. - 24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2.ОНТП-01-91. Общесоюзные нормы технологического проектирования предприятий автомобильного транспорта. - М.: Гипроавтотранс, 1991.- 184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3</w:t>
      </w:r>
      <w:r w:rsidRPr="005924CB">
        <w:rPr>
          <w:rFonts w:ascii="Times New Roman" w:hAnsi="Times New Roman"/>
        </w:rPr>
        <w:t>.Афанасьев Л.Л., Маслов А.А., Колясинский В.С. Гаражи и станции технического обслуживания автомобилей. - М.: Транспорт, 1980.-215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4</w:t>
      </w:r>
      <w:r w:rsidRPr="005924CB">
        <w:rPr>
          <w:rFonts w:ascii="Times New Roman" w:hAnsi="Times New Roman"/>
        </w:rPr>
        <w:t>.Гаражи и стоянки: Учеб. пособие / В.В. Шестокас, В.П. Адомавичюс, П.В. Юшкявичус. - М.: Стройиздат, 1984. -214с.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5</w:t>
      </w:r>
      <w:r w:rsidRPr="005924CB">
        <w:rPr>
          <w:rFonts w:ascii="Times New Roman" w:hAnsi="Times New Roman"/>
        </w:rPr>
        <w:t>.Гаражи. Проектирование и строительство / Б. Андерсен, Г. Бентфельд, П. Бенеке, О. Силл. - М.: Стройиздат, 1986. - 391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rPr>
        <w:t>6.Давыдович Л.Н. Проектирование предприятий автомобильного транспорта. - М.: Транспорт. 1975.-392 с.</w:t>
      </w:r>
    </w:p>
    <w:p w:rsidR="00F95CE0" w:rsidRPr="005924CB" w:rsidRDefault="00F95CE0" w:rsidP="00F95CE0">
      <w:pPr>
        <w:spacing w:after="0" w:line="240" w:lineRule="auto"/>
        <w:jc w:val="both"/>
        <w:rPr>
          <w:rFonts w:ascii="Times New Roman" w:hAnsi="Times New Roman"/>
          <w:lang w:val="uk-UA"/>
        </w:rPr>
      </w:pPr>
      <w:r w:rsidRPr="005924CB">
        <w:rPr>
          <w:rFonts w:ascii="Times New Roman" w:hAnsi="Times New Roman"/>
          <w:lang w:val="uk-UA"/>
        </w:rPr>
        <w:t>7</w:t>
      </w:r>
      <w:r w:rsidRPr="005924CB">
        <w:rPr>
          <w:rFonts w:ascii="Times New Roman" w:hAnsi="Times New Roman"/>
        </w:rPr>
        <w:t>.Канарчук В.Є., Лудченко О.А., Чигринець А.Д. Основы технического обслуживания и ремонта автомобилей: В 3 кн.: Учебник. - К.: Высшая шк., 1994,- 383 с.</w:t>
      </w:r>
    </w:p>
    <w:p w:rsidR="00F95CE0" w:rsidRDefault="00F95CE0" w:rsidP="00F95CE0">
      <w:pPr>
        <w:spacing w:after="0" w:line="240" w:lineRule="auto"/>
        <w:jc w:val="both"/>
        <w:rPr>
          <w:rFonts w:ascii="Times New Roman" w:hAnsi="Times New Roman"/>
        </w:rPr>
      </w:pPr>
      <w:r w:rsidRPr="005924CB">
        <w:rPr>
          <w:rFonts w:ascii="Times New Roman" w:hAnsi="Times New Roman"/>
        </w:rPr>
        <w:t>8.Канарчук В.Е.. Лудченко А.А., Курников И.П., Луйк И.А. Техническое обслуживание, ремонт и хранение автотранспортньїх средств: В 3 кн.: Учебник. - К.: Высшая шк., 1991.-406 с.</w:t>
      </w:r>
    </w:p>
    <w:p w:rsidR="00F95CE0" w:rsidRDefault="00F95CE0" w:rsidP="00F95CE0">
      <w:pPr>
        <w:spacing w:after="0" w:line="240" w:lineRule="auto"/>
        <w:jc w:val="both"/>
        <w:rPr>
          <w:rFonts w:ascii="Times New Roman" w:hAnsi="Times New Roman"/>
        </w:rPr>
      </w:pPr>
    </w:p>
    <w:p w:rsidR="00F95CE0" w:rsidRPr="005924CB" w:rsidRDefault="00F95CE0" w:rsidP="00F95CE0">
      <w:pPr>
        <w:spacing w:after="0" w:line="240" w:lineRule="auto"/>
        <w:jc w:val="both"/>
        <w:rPr>
          <w:rFonts w:ascii="Times New Roman" w:hAnsi="Times New Roman"/>
          <w:lang w:val="uk-UA"/>
        </w:rPr>
      </w:pPr>
      <w:r>
        <w:rPr>
          <w:rFonts w:ascii="Times New Roman" w:hAnsi="Times New Roman"/>
        </w:rPr>
        <w:t>***************************************************************************************</w:t>
      </w:r>
    </w:p>
    <w:p w:rsidR="00F95CE0" w:rsidRPr="003B692C" w:rsidRDefault="00F95CE0" w:rsidP="00F95CE0">
      <w:pPr>
        <w:spacing w:before="100" w:beforeAutospacing="1" w:after="100" w:afterAutospacing="1" w:line="240" w:lineRule="auto"/>
        <w:rPr>
          <w:rFonts w:ascii="Times New Roman" w:eastAsia="Times New Roman" w:hAnsi="Times New Roman" w:cs="Times New Roman"/>
          <w:b/>
          <w:sz w:val="32"/>
          <w:szCs w:val="32"/>
          <w:lang w:eastAsia="ru-RU"/>
        </w:rPr>
      </w:pPr>
      <w:r w:rsidRPr="003B692C">
        <w:rPr>
          <w:rFonts w:ascii="Times New Roman" w:eastAsia="Times New Roman" w:hAnsi="Times New Roman" w:cs="Times New Roman"/>
          <w:b/>
          <w:sz w:val="32"/>
          <w:szCs w:val="32"/>
          <w:lang w:eastAsia="ru-RU"/>
        </w:rPr>
        <w:t>Домашнее задание:</w:t>
      </w:r>
    </w:p>
    <w:p w:rsidR="00F95CE0" w:rsidRDefault="00F95CE0" w:rsidP="00F95CE0">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3B692C">
        <w:rPr>
          <w:rFonts w:ascii="Times New Roman" w:eastAsia="Times New Roman" w:hAnsi="Times New Roman" w:cs="Times New Roman"/>
          <w:bCs/>
          <w:sz w:val="28"/>
          <w:szCs w:val="28"/>
          <w:lang w:eastAsia="ru-RU"/>
        </w:rPr>
        <w:t>Законспектировать лекцию (письменно</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в </w:t>
      </w:r>
      <w:r>
        <w:rPr>
          <w:rFonts w:ascii="Times New Roman" w:eastAsia="Times New Roman" w:hAnsi="Times New Roman" w:cs="Times New Roman"/>
          <w:bCs/>
          <w:sz w:val="28"/>
          <w:szCs w:val="28"/>
          <w:lang w:eastAsia="ru-RU"/>
        </w:rPr>
        <w:t>конспекте-</w:t>
      </w:r>
      <w:r w:rsidRPr="003B692C">
        <w:rPr>
          <w:rFonts w:ascii="Times New Roman" w:eastAsia="Times New Roman" w:hAnsi="Times New Roman" w:cs="Times New Roman"/>
          <w:bCs/>
          <w:sz w:val="28"/>
          <w:szCs w:val="28"/>
          <w:lang w:eastAsia="ru-RU"/>
        </w:rPr>
        <w:t>тетраде)</w:t>
      </w:r>
      <w:r>
        <w:rPr>
          <w:rFonts w:ascii="Times New Roman" w:eastAsia="Times New Roman" w:hAnsi="Times New Roman" w:cs="Times New Roman"/>
          <w:bCs/>
          <w:sz w:val="28"/>
          <w:szCs w:val="28"/>
          <w:lang w:eastAsia="ru-RU"/>
        </w:rPr>
        <w:t>.</w:t>
      </w:r>
      <w:r w:rsidRPr="003B692C">
        <w:rPr>
          <w:rFonts w:ascii="Times New Roman" w:eastAsia="Times New Roman" w:hAnsi="Times New Roman" w:cs="Times New Roman"/>
          <w:bCs/>
          <w:sz w:val="28"/>
          <w:szCs w:val="28"/>
          <w:lang w:eastAsia="ru-RU"/>
        </w:rPr>
        <w:t xml:space="preserve"> </w:t>
      </w:r>
    </w:p>
    <w:p w:rsidR="00F95CE0" w:rsidRPr="00F411C2" w:rsidRDefault="00F95CE0" w:rsidP="00F95CE0">
      <w:pPr>
        <w:spacing w:after="0" w:line="360" w:lineRule="auto"/>
        <w:jc w:val="both"/>
        <w:outlineLvl w:val="1"/>
        <w:rPr>
          <w:rFonts w:ascii="Times New Roman" w:eastAsia="Times New Roman" w:hAnsi="Times New Roman" w:cs="Times New Roman"/>
          <w:bCs/>
          <w:sz w:val="28"/>
          <w:szCs w:val="28"/>
          <w:lang w:eastAsia="ru-RU"/>
        </w:rPr>
      </w:pPr>
      <w:r w:rsidRPr="00F411C2">
        <w:rPr>
          <w:rFonts w:ascii="Times New Roman" w:eastAsia="Times New Roman" w:hAnsi="Times New Roman" w:cs="Times New Roman"/>
          <w:bCs/>
          <w:sz w:val="28"/>
          <w:szCs w:val="28"/>
          <w:lang w:eastAsia="ru-RU"/>
        </w:rPr>
        <w:t xml:space="preserve">2. Ответить на контрольные вопросы (письменно, в </w:t>
      </w:r>
      <w:r>
        <w:rPr>
          <w:rFonts w:ascii="Times New Roman" w:eastAsia="Times New Roman" w:hAnsi="Times New Roman" w:cs="Times New Roman"/>
          <w:bCs/>
          <w:sz w:val="28"/>
          <w:szCs w:val="28"/>
          <w:lang w:eastAsia="ru-RU"/>
        </w:rPr>
        <w:t>конспекте-</w:t>
      </w:r>
      <w:r w:rsidRPr="00F411C2">
        <w:rPr>
          <w:rFonts w:ascii="Times New Roman" w:eastAsia="Times New Roman" w:hAnsi="Times New Roman" w:cs="Times New Roman"/>
          <w:bCs/>
          <w:sz w:val="28"/>
          <w:szCs w:val="28"/>
          <w:lang w:eastAsia="ru-RU"/>
        </w:rPr>
        <w:t>тетраде).</w:t>
      </w:r>
    </w:p>
    <w:p w:rsidR="00F95CE0" w:rsidRPr="00F411C2" w:rsidRDefault="00F95CE0" w:rsidP="00F95CE0">
      <w:pPr>
        <w:pStyle w:val="1"/>
        <w:spacing w:before="0" w:line="360" w:lineRule="auto"/>
        <w:jc w:val="both"/>
        <w:rPr>
          <w:rFonts w:ascii="Times New Roman" w:hAnsi="Times New Roman" w:cs="Times New Roman"/>
          <w:b w:val="0"/>
          <w:color w:val="auto"/>
        </w:rPr>
      </w:pPr>
      <w:r w:rsidRPr="00F411C2">
        <w:rPr>
          <w:rFonts w:ascii="Times New Roman" w:eastAsia="Times New Roman" w:hAnsi="Times New Roman" w:cs="Times New Roman"/>
          <w:b w:val="0"/>
          <w:bCs w:val="0"/>
          <w:color w:val="auto"/>
          <w:lang w:eastAsia="ru-RU"/>
        </w:rPr>
        <w:lastRenderedPageBreak/>
        <w:t>3. С</w:t>
      </w:r>
      <w:r w:rsidRPr="00F411C2">
        <w:rPr>
          <w:rFonts w:ascii="Times New Roman" w:eastAsia="Times New Roman" w:hAnsi="Times New Roman" w:cs="Times New Roman"/>
          <w:b w:val="0"/>
          <w:color w:val="auto"/>
          <w:lang w:eastAsia="ru-RU"/>
        </w:rPr>
        <w:t>фотографировать</w:t>
      </w:r>
      <w:r w:rsidRPr="00F411C2">
        <w:rPr>
          <w:rFonts w:ascii="Times New Roman" w:eastAsia="Times New Roman" w:hAnsi="Times New Roman" w:cs="Times New Roman"/>
          <w:b w:val="0"/>
          <w:bCs w:val="0"/>
          <w:color w:val="auto"/>
          <w:lang w:eastAsia="ru-RU"/>
        </w:rPr>
        <w:t xml:space="preserve"> все страницы конспекта (с ответами на контрольные вопросы) и прислать преподавателю Сафонову Ю.Б. в сообщество </w:t>
      </w:r>
      <w:r>
        <w:rPr>
          <w:rFonts w:ascii="Times New Roman" w:eastAsia="Times New Roman" w:hAnsi="Times New Roman" w:cs="Times New Roman"/>
          <w:b w:val="0"/>
          <w:bCs w:val="0"/>
          <w:color w:val="auto"/>
          <w:lang w:eastAsia="ru-RU"/>
        </w:rPr>
        <w:t>«</w:t>
      </w:r>
      <w:r w:rsidRPr="00F411C2">
        <w:rPr>
          <w:rFonts w:ascii="Times New Roman" w:hAnsi="Times New Roman" w:cs="Times New Roman"/>
          <w:b w:val="0"/>
          <w:color w:val="auto"/>
        </w:rPr>
        <w:t>МДК 01.02 ТО и ремонт автомобилей</w:t>
      </w:r>
      <w:r>
        <w:rPr>
          <w:rFonts w:ascii="Times New Roman" w:hAnsi="Times New Roman" w:cs="Times New Roman"/>
          <w:b w:val="0"/>
          <w:color w:val="auto"/>
        </w:rPr>
        <w:t xml:space="preserve">», </w:t>
      </w:r>
      <w:r w:rsidRPr="00F411C2">
        <w:rPr>
          <w:rFonts w:ascii="Times New Roman" w:eastAsia="Times New Roman" w:hAnsi="Times New Roman" w:cs="Times New Roman"/>
          <w:b w:val="0"/>
          <w:bCs w:val="0"/>
          <w:color w:val="auto"/>
          <w:lang w:eastAsia="ru-RU"/>
        </w:rPr>
        <w:t>в социальной сети «ВВконтакте» по адресу:</w:t>
      </w:r>
      <w:r>
        <w:rPr>
          <w:rFonts w:ascii="Times New Roman" w:eastAsia="Times New Roman" w:hAnsi="Times New Roman" w:cs="Times New Roman"/>
          <w:bCs w:val="0"/>
          <w:lang w:eastAsia="ru-RU"/>
        </w:rPr>
        <w:t xml:space="preserve"> </w:t>
      </w:r>
      <w:hyperlink r:id="rId10" w:history="1">
        <w:r w:rsidRPr="001C2791">
          <w:rPr>
            <w:rStyle w:val="ad"/>
            <w:rFonts w:ascii="Times New Roman" w:eastAsia="Times New Roman" w:hAnsi="Times New Roman" w:cs="Times New Roman"/>
            <w:lang w:eastAsia="ru-RU"/>
          </w:rPr>
          <w:t>https://vk.com/club207453468</w:t>
        </w:r>
      </w:hyperlink>
      <w:r>
        <w:rPr>
          <w:rFonts w:ascii="Times New Roman" w:eastAsia="Times New Roman" w:hAnsi="Times New Roman" w:cs="Times New Roman"/>
          <w:bCs w:val="0"/>
          <w:lang w:eastAsia="ru-RU"/>
        </w:rPr>
        <w:t xml:space="preserve"> </w:t>
      </w:r>
      <w:r w:rsidRPr="00F411C2">
        <w:rPr>
          <w:rFonts w:ascii="Times New Roman" w:eastAsia="Times New Roman" w:hAnsi="Times New Roman" w:cs="Times New Roman"/>
          <w:bCs w:val="0"/>
          <w:color w:val="FF0000"/>
          <w:lang w:eastAsia="ru-RU"/>
        </w:rPr>
        <w:t>до конца дня проведения занятия</w:t>
      </w:r>
      <w:r>
        <w:rPr>
          <w:rFonts w:ascii="Times New Roman" w:eastAsia="Times New Roman" w:hAnsi="Times New Roman" w:cs="Times New Roman"/>
          <w:bCs w:val="0"/>
          <w:color w:val="FF0000"/>
          <w:lang w:eastAsia="ru-RU"/>
        </w:rPr>
        <w:t xml:space="preserve"> !!!</w:t>
      </w:r>
    </w:p>
    <w:p w:rsidR="00F95CE0" w:rsidRDefault="00F95CE0" w:rsidP="00F95CE0">
      <w:pPr>
        <w:spacing w:after="0" w:line="360" w:lineRule="auto"/>
        <w:jc w:val="both"/>
        <w:outlineLvl w:val="1"/>
        <w:rPr>
          <w:rFonts w:ascii="Times New Roman" w:eastAsia="Times New Roman" w:hAnsi="Times New Roman" w:cs="Times New Roman"/>
          <w:bCs/>
          <w:sz w:val="28"/>
          <w:szCs w:val="28"/>
          <w:lang w:eastAsia="ru-RU"/>
        </w:rPr>
      </w:pPr>
    </w:p>
    <w:p w:rsidR="00F95CE0" w:rsidRPr="003B692C" w:rsidRDefault="00F95CE0" w:rsidP="00F95CE0">
      <w:pPr>
        <w:spacing w:after="0" w:line="36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6F1C9A" w:rsidRPr="0047589D" w:rsidRDefault="006F1C9A" w:rsidP="0042213A">
      <w:pPr>
        <w:shd w:val="clear" w:color="auto" w:fill="FFFFFF"/>
        <w:autoSpaceDE w:val="0"/>
        <w:autoSpaceDN w:val="0"/>
        <w:adjustRightInd w:val="0"/>
        <w:spacing w:after="0" w:line="240" w:lineRule="auto"/>
        <w:jc w:val="both"/>
        <w:rPr>
          <w:rFonts w:ascii="Times New Roman" w:hAnsi="Times New Roman" w:cs="Times New Roman"/>
          <w:b/>
          <w:bCs/>
          <w:iCs/>
          <w:sz w:val="28"/>
          <w:szCs w:val="28"/>
        </w:rPr>
      </w:pPr>
    </w:p>
    <w:sectPr w:rsidR="006F1C9A" w:rsidRPr="0047589D" w:rsidSect="002A7C40">
      <w:headerReference w:type="default" r:id="rId11"/>
      <w:footerReference w:type="default" r:id="rId1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A62" w:rsidRDefault="00966A62" w:rsidP="00E21D90">
      <w:pPr>
        <w:spacing w:after="0" w:line="240" w:lineRule="auto"/>
      </w:pPr>
      <w:r>
        <w:separator/>
      </w:r>
    </w:p>
  </w:endnote>
  <w:endnote w:type="continuationSeparator" w:id="1">
    <w:p w:rsidR="00966A62" w:rsidRDefault="00966A62" w:rsidP="00E2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90" w:rsidRDefault="00E21D90">
    <w:pPr>
      <w:pStyle w:val="a8"/>
      <w:jc w:val="right"/>
    </w:pPr>
  </w:p>
  <w:p w:rsidR="00E21D90" w:rsidRDefault="00E21D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A62" w:rsidRDefault="00966A62" w:rsidP="00E21D90">
      <w:pPr>
        <w:spacing w:after="0" w:line="240" w:lineRule="auto"/>
      </w:pPr>
      <w:r>
        <w:separator/>
      </w:r>
    </w:p>
  </w:footnote>
  <w:footnote w:type="continuationSeparator" w:id="1">
    <w:p w:rsidR="00966A62" w:rsidRDefault="00966A62" w:rsidP="00E21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0714"/>
      <w:docPartObj>
        <w:docPartGallery w:val="Page Numbers (Top of Page)"/>
        <w:docPartUnique/>
      </w:docPartObj>
    </w:sdtPr>
    <w:sdtContent>
      <w:p w:rsidR="00A77C71" w:rsidRDefault="00FD6EC3">
        <w:pPr>
          <w:pStyle w:val="a6"/>
          <w:jc w:val="right"/>
        </w:pPr>
        <w:r w:rsidRPr="00A77C71">
          <w:rPr>
            <w:rFonts w:ascii="Times New Roman" w:hAnsi="Times New Roman" w:cs="Times New Roman"/>
            <w:sz w:val="28"/>
            <w:szCs w:val="28"/>
          </w:rPr>
          <w:fldChar w:fldCharType="begin"/>
        </w:r>
        <w:r w:rsidR="00A77C71" w:rsidRPr="00A77C71">
          <w:rPr>
            <w:rFonts w:ascii="Times New Roman" w:hAnsi="Times New Roman" w:cs="Times New Roman"/>
            <w:sz w:val="28"/>
            <w:szCs w:val="28"/>
          </w:rPr>
          <w:instrText xml:space="preserve"> PAGE   \* MERGEFORMAT </w:instrText>
        </w:r>
        <w:r w:rsidRPr="00A77C71">
          <w:rPr>
            <w:rFonts w:ascii="Times New Roman" w:hAnsi="Times New Roman" w:cs="Times New Roman"/>
            <w:sz w:val="28"/>
            <w:szCs w:val="28"/>
          </w:rPr>
          <w:fldChar w:fldCharType="separate"/>
        </w:r>
        <w:r w:rsidR="009043AB">
          <w:rPr>
            <w:rFonts w:ascii="Times New Roman" w:hAnsi="Times New Roman" w:cs="Times New Roman"/>
            <w:noProof/>
            <w:sz w:val="28"/>
            <w:szCs w:val="28"/>
          </w:rPr>
          <w:t>10</w:t>
        </w:r>
        <w:r w:rsidRPr="00A77C71">
          <w:rPr>
            <w:rFonts w:ascii="Times New Roman" w:hAnsi="Times New Roman" w:cs="Times New Roman"/>
            <w:sz w:val="28"/>
            <w:szCs w:val="28"/>
          </w:rPr>
          <w:fldChar w:fldCharType="end"/>
        </w:r>
      </w:p>
    </w:sdtContent>
  </w:sdt>
  <w:p w:rsidR="00A77C71" w:rsidRDefault="00A77C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E02"/>
    <w:multiLevelType w:val="multilevel"/>
    <w:tmpl w:val="7A0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B4447"/>
    <w:multiLevelType w:val="multilevel"/>
    <w:tmpl w:val="59C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07B63"/>
    <w:multiLevelType w:val="hybridMultilevel"/>
    <w:tmpl w:val="1918FC1A"/>
    <w:lvl w:ilvl="0" w:tplc="86AAC1A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B36F6D"/>
    <w:multiLevelType w:val="multilevel"/>
    <w:tmpl w:val="09BC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E208F"/>
    <w:multiLevelType w:val="multilevel"/>
    <w:tmpl w:val="6C7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975E92"/>
    <w:multiLevelType w:val="multilevel"/>
    <w:tmpl w:val="A5CE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3043D"/>
    <w:multiLevelType w:val="multilevel"/>
    <w:tmpl w:val="B254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372D6"/>
    <w:rsid w:val="000003DD"/>
    <w:rsid w:val="00000408"/>
    <w:rsid w:val="0000044E"/>
    <w:rsid w:val="00000CFF"/>
    <w:rsid w:val="000016FC"/>
    <w:rsid w:val="00001C0D"/>
    <w:rsid w:val="00001F7D"/>
    <w:rsid w:val="000028A9"/>
    <w:rsid w:val="00002BD9"/>
    <w:rsid w:val="00002E1B"/>
    <w:rsid w:val="00003260"/>
    <w:rsid w:val="0000329C"/>
    <w:rsid w:val="00003823"/>
    <w:rsid w:val="0000423F"/>
    <w:rsid w:val="000057BC"/>
    <w:rsid w:val="00005CE1"/>
    <w:rsid w:val="00007234"/>
    <w:rsid w:val="00007B0F"/>
    <w:rsid w:val="00007CA5"/>
    <w:rsid w:val="00010EA1"/>
    <w:rsid w:val="00010F1E"/>
    <w:rsid w:val="000119F5"/>
    <w:rsid w:val="00011E93"/>
    <w:rsid w:val="00012557"/>
    <w:rsid w:val="000126F3"/>
    <w:rsid w:val="000135E9"/>
    <w:rsid w:val="000138FC"/>
    <w:rsid w:val="00013FDA"/>
    <w:rsid w:val="00014ED0"/>
    <w:rsid w:val="00015ABB"/>
    <w:rsid w:val="000167A5"/>
    <w:rsid w:val="00016B3C"/>
    <w:rsid w:val="00016C8F"/>
    <w:rsid w:val="00016D7F"/>
    <w:rsid w:val="00016DFB"/>
    <w:rsid w:val="0001784F"/>
    <w:rsid w:val="000202DC"/>
    <w:rsid w:val="00020828"/>
    <w:rsid w:val="000212D4"/>
    <w:rsid w:val="00021631"/>
    <w:rsid w:val="0002199E"/>
    <w:rsid w:val="000219F5"/>
    <w:rsid w:val="00021C58"/>
    <w:rsid w:val="00021FBB"/>
    <w:rsid w:val="000223E9"/>
    <w:rsid w:val="000228AC"/>
    <w:rsid w:val="00022A8A"/>
    <w:rsid w:val="00023610"/>
    <w:rsid w:val="00023E82"/>
    <w:rsid w:val="00023E9B"/>
    <w:rsid w:val="00024091"/>
    <w:rsid w:val="000251D1"/>
    <w:rsid w:val="00025A4F"/>
    <w:rsid w:val="00025CAF"/>
    <w:rsid w:val="00027028"/>
    <w:rsid w:val="00027534"/>
    <w:rsid w:val="00027A7C"/>
    <w:rsid w:val="00031C07"/>
    <w:rsid w:val="00031CAF"/>
    <w:rsid w:val="000323AF"/>
    <w:rsid w:val="00032503"/>
    <w:rsid w:val="00032693"/>
    <w:rsid w:val="00032A17"/>
    <w:rsid w:val="00032F99"/>
    <w:rsid w:val="000338E3"/>
    <w:rsid w:val="0003414D"/>
    <w:rsid w:val="00034375"/>
    <w:rsid w:val="000352E1"/>
    <w:rsid w:val="00035CE9"/>
    <w:rsid w:val="000363C7"/>
    <w:rsid w:val="00036736"/>
    <w:rsid w:val="000376E4"/>
    <w:rsid w:val="0003776D"/>
    <w:rsid w:val="00037A37"/>
    <w:rsid w:val="00037A83"/>
    <w:rsid w:val="00037ABF"/>
    <w:rsid w:val="00040666"/>
    <w:rsid w:val="00040936"/>
    <w:rsid w:val="00040AC9"/>
    <w:rsid w:val="000410A2"/>
    <w:rsid w:val="00042283"/>
    <w:rsid w:val="00042E16"/>
    <w:rsid w:val="00043106"/>
    <w:rsid w:val="0004393F"/>
    <w:rsid w:val="00043D0B"/>
    <w:rsid w:val="00043D76"/>
    <w:rsid w:val="000441D9"/>
    <w:rsid w:val="00044A4D"/>
    <w:rsid w:val="00045780"/>
    <w:rsid w:val="000457E6"/>
    <w:rsid w:val="0004612A"/>
    <w:rsid w:val="00046BB9"/>
    <w:rsid w:val="00047B48"/>
    <w:rsid w:val="00047D1C"/>
    <w:rsid w:val="00051B2B"/>
    <w:rsid w:val="00051C79"/>
    <w:rsid w:val="000535CC"/>
    <w:rsid w:val="00053B25"/>
    <w:rsid w:val="000541B9"/>
    <w:rsid w:val="00054428"/>
    <w:rsid w:val="00054597"/>
    <w:rsid w:val="000549FB"/>
    <w:rsid w:val="0005705F"/>
    <w:rsid w:val="000603AF"/>
    <w:rsid w:val="00060939"/>
    <w:rsid w:val="000611EF"/>
    <w:rsid w:val="000612CB"/>
    <w:rsid w:val="000623A3"/>
    <w:rsid w:val="000623BD"/>
    <w:rsid w:val="00062A1D"/>
    <w:rsid w:val="00062F60"/>
    <w:rsid w:val="0006320B"/>
    <w:rsid w:val="0006322F"/>
    <w:rsid w:val="000639A8"/>
    <w:rsid w:val="00063A74"/>
    <w:rsid w:val="00063E09"/>
    <w:rsid w:val="00063E0A"/>
    <w:rsid w:val="00064B78"/>
    <w:rsid w:val="00064FEB"/>
    <w:rsid w:val="0006552A"/>
    <w:rsid w:val="00065E77"/>
    <w:rsid w:val="000661C0"/>
    <w:rsid w:val="000665A3"/>
    <w:rsid w:val="000666BD"/>
    <w:rsid w:val="0006697F"/>
    <w:rsid w:val="000676AB"/>
    <w:rsid w:val="000679AB"/>
    <w:rsid w:val="00067F1E"/>
    <w:rsid w:val="0007130F"/>
    <w:rsid w:val="00071A9A"/>
    <w:rsid w:val="00072BEC"/>
    <w:rsid w:val="000732ED"/>
    <w:rsid w:val="0007345C"/>
    <w:rsid w:val="000734A8"/>
    <w:rsid w:val="00073C87"/>
    <w:rsid w:val="00073DF4"/>
    <w:rsid w:val="000744CA"/>
    <w:rsid w:val="000745DD"/>
    <w:rsid w:val="000747BE"/>
    <w:rsid w:val="00074AB0"/>
    <w:rsid w:val="00075D09"/>
    <w:rsid w:val="0007640D"/>
    <w:rsid w:val="00076EB9"/>
    <w:rsid w:val="00077408"/>
    <w:rsid w:val="00077ABB"/>
    <w:rsid w:val="00077B30"/>
    <w:rsid w:val="00077DD9"/>
    <w:rsid w:val="000800B1"/>
    <w:rsid w:val="0008075D"/>
    <w:rsid w:val="00080DD9"/>
    <w:rsid w:val="0008148F"/>
    <w:rsid w:val="00081741"/>
    <w:rsid w:val="000826B3"/>
    <w:rsid w:val="000826C2"/>
    <w:rsid w:val="00083410"/>
    <w:rsid w:val="000837C1"/>
    <w:rsid w:val="00084089"/>
    <w:rsid w:val="000846BA"/>
    <w:rsid w:val="00084EF9"/>
    <w:rsid w:val="00084F16"/>
    <w:rsid w:val="00085069"/>
    <w:rsid w:val="00085D3E"/>
    <w:rsid w:val="00085DD1"/>
    <w:rsid w:val="00086B19"/>
    <w:rsid w:val="00087645"/>
    <w:rsid w:val="0008771A"/>
    <w:rsid w:val="00090821"/>
    <w:rsid w:val="00090A59"/>
    <w:rsid w:val="0009132A"/>
    <w:rsid w:val="000927D5"/>
    <w:rsid w:val="00092AD7"/>
    <w:rsid w:val="00093933"/>
    <w:rsid w:val="00093E72"/>
    <w:rsid w:val="00094690"/>
    <w:rsid w:val="00094E8A"/>
    <w:rsid w:val="00094FA4"/>
    <w:rsid w:val="000956F7"/>
    <w:rsid w:val="000960B9"/>
    <w:rsid w:val="00096284"/>
    <w:rsid w:val="00097414"/>
    <w:rsid w:val="0009765F"/>
    <w:rsid w:val="000A045B"/>
    <w:rsid w:val="000A1009"/>
    <w:rsid w:val="000A161D"/>
    <w:rsid w:val="000A18AA"/>
    <w:rsid w:val="000A1B09"/>
    <w:rsid w:val="000A1C6C"/>
    <w:rsid w:val="000A2482"/>
    <w:rsid w:val="000A266A"/>
    <w:rsid w:val="000A3646"/>
    <w:rsid w:val="000A366E"/>
    <w:rsid w:val="000A3A2A"/>
    <w:rsid w:val="000A3B3D"/>
    <w:rsid w:val="000A3BE4"/>
    <w:rsid w:val="000A3E30"/>
    <w:rsid w:val="000A407E"/>
    <w:rsid w:val="000A4158"/>
    <w:rsid w:val="000A417D"/>
    <w:rsid w:val="000A43F9"/>
    <w:rsid w:val="000A4473"/>
    <w:rsid w:val="000A4BB9"/>
    <w:rsid w:val="000A4CFA"/>
    <w:rsid w:val="000A5374"/>
    <w:rsid w:val="000A594B"/>
    <w:rsid w:val="000A5E68"/>
    <w:rsid w:val="000A65E4"/>
    <w:rsid w:val="000A7A43"/>
    <w:rsid w:val="000B00DB"/>
    <w:rsid w:val="000B08FF"/>
    <w:rsid w:val="000B1578"/>
    <w:rsid w:val="000B186C"/>
    <w:rsid w:val="000B1E46"/>
    <w:rsid w:val="000B1F11"/>
    <w:rsid w:val="000B2231"/>
    <w:rsid w:val="000B2284"/>
    <w:rsid w:val="000B3080"/>
    <w:rsid w:val="000B333A"/>
    <w:rsid w:val="000B35E9"/>
    <w:rsid w:val="000B3D22"/>
    <w:rsid w:val="000B3EED"/>
    <w:rsid w:val="000B42F6"/>
    <w:rsid w:val="000B49F5"/>
    <w:rsid w:val="000B56B4"/>
    <w:rsid w:val="000B6005"/>
    <w:rsid w:val="000B658D"/>
    <w:rsid w:val="000B664D"/>
    <w:rsid w:val="000B6811"/>
    <w:rsid w:val="000B69B0"/>
    <w:rsid w:val="000B76EC"/>
    <w:rsid w:val="000B7C4B"/>
    <w:rsid w:val="000B7E84"/>
    <w:rsid w:val="000C0218"/>
    <w:rsid w:val="000C048A"/>
    <w:rsid w:val="000C054B"/>
    <w:rsid w:val="000C0996"/>
    <w:rsid w:val="000C2E1F"/>
    <w:rsid w:val="000C320D"/>
    <w:rsid w:val="000C3393"/>
    <w:rsid w:val="000C3B8C"/>
    <w:rsid w:val="000C4A75"/>
    <w:rsid w:val="000C4F4E"/>
    <w:rsid w:val="000C675E"/>
    <w:rsid w:val="000C7110"/>
    <w:rsid w:val="000C7DF2"/>
    <w:rsid w:val="000D1209"/>
    <w:rsid w:val="000D1538"/>
    <w:rsid w:val="000D1621"/>
    <w:rsid w:val="000D1C98"/>
    <w:rsid w:val="000D1DB8"/>
    <w:rsid w:val="000D1F38"/>
    <w:rsid w:val="000D3809"/>
    <w:rsid w:val="000D3E80"/>
    <w:rsid w:val="000D434F"/>
    <w:rsid w:val="000D43B2"/>
    <w:rsid w:val="000D4FDD"/>
    <w:rsid w:val="000D5B27"/>
    <w:rsid w:val="000D6472"/>
    <w:rsid w:val="000D69BD"/>
    <w:rsid w:val="000D6F54"/>
    <w:rsid w:val="000D7A65"/>
    <w:rsid w:val="000D7D84"/>
    <w:rsid w:val="000D7E61"/>
    <w:rsid w:val="000E0786"/>
    <w:rsid w:val="000E0FF3"/>
    <w:rsid w:val="000E10A9"/>
    <w:rsid w:val="000E15D1"/>
    <w:rsid w:val="000E1906"/>
    <w:rsid w:val="000E19F2"/>
    <w:rsid w:val="000E19F8"/>
    <w:rsid w:val="000E252D"/>
    <w:rsid w:val="000E2E69"/>
    <w:rsid w:val="000E309D"/>
    <w:rsid w:val="000E3181"/>
    <w:rsid w:val="000E323D"/>
    <w:rsid w:val="000E3B9F"/>
    <w:rsid w:val="000E44E0"/>
    <w:rsid w:val="000E49C2"/>
    <w:rsid w:val="000E4E1B"/>
    <w:rsid w:val="000E4EA8"/>
    <w:rsid w:val="000E5A92"/>
    <w:rsid w:val="000E649C"/>
    <w:rsid w:val="000E6627"/>
    <w:rsid w:val="000E6AE4"/>
    <w:rsid w:val="000E70B8"/>
    <w:rsid w:val="000E74E6"/>
    <w:rsid w:val="000E7DE8"/>
    <w:rsid w:val="000F0086"/>
    <w:rsid w:val="000F01CF"/>
    <w:rsid w:val="000F075B"/>
    <w:rsid w:val="000F077A"/>
    <w:rsid w:val="000F15FC"/>
    <w:rsid w:val="000F19A9"/>
    <w:rsid w:val="000F1BBF"/>
    <w:rsid w:val="000F1D27"/>
    <w:rsid w:val="000F2860"/>
    <w:rsid w:val="000F2CC1"/>
    <w:rsid w:val="000F48B9"/>
    <w:rsid w:val="000F5442"/>
    <w:rsid w:val="000F56E2"/>
    <w:rsid w:val="000F5B4D"/>
    <w:rsid w:val="000F5F98"/>
    <w:rsid w:val="000F6ECE"/>
    <w:rsid w:val="000F7442"/>
    <w:rsid w:val="000F7861"/>
    <w:rsid w:val="00100065"/>
    <w:rsid w:val="00100B94"/>
    <w:rsid w:val="001013E8"/>
    <w:rsid w:val="00101CAB"/>
    <w:rsid w:val="00102062"/>
    <w:rsid w:val="00102F35"/>
    <w:rsid w:val="001031DA"/>
    <w:rsid w:val="0010343C"/>
    <w:rsid w:val="00103CA5"/>
    <w:rsid w:val="00103F06"/>
    <w:rsid w:val="001043DA"/>
    <w:rsid w:val="0010495C"/>
    <w:rsid w:val="00105D32"/>
    <w:rsid w:val="00105E31"/>
    <w:rsid w:val="0010632C"/>
    <w:rsid w:val="0010658C"/>
    <w:rsid w:val="00106E56"/>
    <w:rsid w:val="00106E87"/>
    <w:rsid w:val="00107B59"/>
    <w:rsid w:val="00110AB5"/>
    <w:rsid w:val="00110D16"/>
    <w:rsid w:val="00110D99"/>
    <w:rsid w:val="00110E1D"/>
    <w:rsid w:val="00111332"/>
    <w:rsid w:val="00111417"/>
    <w:rsid w:val="00111D2A"/>
    <w:rsid w:val="00112280"/>
    <w:rsid w:val="001127A2"/>
    <w:rsid w:val="00112C69"/>
    <w:rsid w:val="00112D5B"/>
    <w:rsid w:val="001130AA"/>
    <w:rsid w:val="00113E37"/>
    <w:rsid w:val="00114068"/>
    <w:rsid w:val="001149B0"/>
    <w:rsid w:val="00114BA4"/>
    <w:rsid w:val="00114E71"/>
    <w:rsid w:val="001154EE"/>
    <w:rsid w:val="0011568A"/>
    <w:rsid w:val="00116D8B"/>
    <w:rsid w:val="00116F91"/>
    <w:rsid w:val="00120A09"/>
    <w:rsid w:val="00120A0E"/>
    <w:rsid w:val="00120B53"/>
    <w:rsid w:val="00120D37"/>
    <w:rsid w:val="00121307"/>
    <w:rsid w:val="00121688"/>
    <w:rsid w:val="0012173E"/>
    <w:rsid w:val="00122364"/>
    <w:rsid w:val="00122740"/>
    <w:rsid w:val="00122BBB"/>
    <w:rsid w:val="00122F64"/>
    <w:rsid w:val="00123F05"/>
    <w:rsid w:val="00123F2F"/>
    <w:rsid w:val="001241C1"/>
    <w:rsid w:val="00124A7F"/>
    <w:rsid w:val="00124C55"/>
    <w:rsid w:val="00125A78"/>
    <w:rsid w:val="00125F74"/>
    <w:rsid w:val="00127613"/>
    <w:rsid w:val="0012767E"/>
    <w:rsid w:val="00127BCF"/>
    <w:rsid w:val="00127E4B"/>
    <w:rsid w:val="0013034A"/>
    <w:rsid w:val="00130BAB"/>
    <w:rsid w:val="00130CC7"/>
    <w:rsid w:val="00131648"/>
    <w:rsid w:val="00132CF1"/>
    <w:rsid w:val="001345D5"/>
    <w:rsid w:val="00134F80"/>
    <w:rsid w:val="001350ED"/>
    <w:rsid w:val="00135457"/>
    <w:rsid w:val="00135C7D"/>
    <w:rsid w:val="0013653A"/>
    <w:rsid w:val="00136DAF"/>
    <w:rsid w:val="00137365"/>
    <w:rsid w:val="0013750F"/>
    <w:rsid w:val="00137817"/>
    <w:rsid w:val="00137FCD"/>
    <w:rsid w:val="00137FD0"/>
    <w:rsid w:val="0014053C"/>
    <w:rsid w:val="00140923"/>
    <w:rsid w:val="0014167E"/>
    <w:rsid w:val="001416CD"/>
    <w:rsid w:val="001416FD"/>
    <w:rsid w:val="00142061"/>
    <w:rsid w:val="001421E9"/>
    <w:rsid w:val="001425B0"/>
    <w:rsid w:val="00142A7E"/>
    <w:rsid w:val="00142D05"/>
    <w:rsid w:val="00143158"/>
    <w:rsid w:val="0014317D"/>
    <w:rsid w:val="00143555"/>
    <w:rsid w:val="001435FC"/>
    <w:rsid w:val="0014365F"/>
    <w:rsid w:val="00143BA4"/>
    <w:rsid w:val="00143E75"/>
    <w:rsid w:val="00144E56"/>
    <w:rsid w:val="0014514E"/>
    <w:rsid w:val="0014530F"/>
    <w:rsid w:val="001454AD"/>
    <w:rsid w:val="00145616"/>
    <w:rsid w:val="0014608B"/>
    <w:rsid w:val="001463CB"/>
    <w:rsid w:val="00146574"/>
    <w:rsid w:val="00146D3C"/>
    <w:rsid w:val="001475D4"/>
    <w:rsid w:val="0015011E"/>
    <w:rsid w:val="00150823"/>
    <w:rsid w:val="00150F39"/>
    <w:rsid w:val="00150F80"/>
    <w:rsid w:val="00152CDA"/>
    <w:rsid w:val="00154810"/>
    <w:rsid w:val="0015558D"/>
    <w:rsid w:val="001556F8"/>
    <w:rsid w:val="00155747"/>
    <w:rsid w:val="00156818"/>
    <w:rsid w:val="00156983"/>
    <w:rsid w:val="001573A6"/>
    <w:rsid w:val="001579D9"/>
    <w:rsid w:val="00157E03"/>
    <w:rsid w:val="001621DE"/>
    <w:rsid w:val="00162960"/>
    <w:rsid w:val="00162CB5"/>
    <w:rsid w:val="00162E33"/>
    <w:rsid w:val="00163138"/>
    <w:rsid w:val="001635F6"/>
    <w:rsid w:val="001638EE"/>
    <w:rsid w:val="00163AF1"/>
    <w:rsid w:val="00163C1B"/>
    <w:rsid w:val="001640B4"/>
    <w:rsid w:val="001643CE"/>
    <w:rsid w:val="001648F9"/>
    <w:rsid w:val="00164D06"/>
    <w:rsid w:val="0016559B"/>
    <w:rsid w:val="00165852"/>
    <w:rsid w:val="0016591E"/>
    <w:rsid w:val="0016677F"/>
    <w:rsid w:val="0017023A"/>
    <w:rsid w:val="00170E48"/>
    <w:rsid w:val="00171989"/>
    <w:rsid w:val="00171C6C"/>
    <w:rsid w:val="00171C75"/>
    <w:rsid w:val="00172472"/>
    <w:rsid w:val="0017396B"/>
    <w:rsid w:val="00173D8C"/>
    <w:rsid w:val="00174334"/>
    <w:rsid w:val="0017491F"/>
    <w:rsid w:val="00174B2E"/>
    <w:rsid w:val="00175173"/>
    <w:rsid w:val="00175FF8"/>
    <w:rsid w:val="001760D9"/>
    <w:rsid w:val="0017624B"/>
    <w:rsid w:val="0017637C"/>
    <w:rsid w:val="001769D0"/>
    <w:rsid w:val="00177640"/>
    <w:rsid w:val="00177F71"/>
    <w:rsid w:val="0018012C"/>
    <w:rsid w:val="00180D97"/>
    <w:rsid w:val="00181822"/>
    <w:rsid w:val="00182856"/>
    <w:rsid w:val="001828A0"/>
    <w:rsid w:val="00182912"/>
    <w:rsid w:val="00182C59"/>
    <w:rsid w:val="00183386"/>
    <w:rsid w:val="00183607"/>
    <w:rsid w:val="00184D57"/>
    <w:rsid w:val="001874AA"/>
    <w:rsid w:val="00190932"/>
    <w:rsid w:val="00190A68"/>
    <w:rsid w:val="0019101B"/>
    <w:rsid w:val="00192215"/>
    <w:rsid w:val="001927E0"/>
    <w:rsid w:val="00192F27"/>
    <w:rsid w:val="001931B9"/>
    <w:rsid w:val="001931C9"/>
    <w:rsid w:val="0019468F"/>
    <w:rsid w:val="00196763"/>
    <w:rsid w:val="00196C0E"/>
    <w:rsid w:val="00197B09"/>
    <w:rsid w:val="001A06F9"/>
    <w:rsid w:val="001A1557"/>
    <w:rsid w:val="001A17D1"/>
    <w:rsid w:val="001A1FED"/>
    <w:rsid w:val="001A2960"/>
    <w:rsid w:val="001A48A4"/>
    <w:rsid w:val="001A4942"/>
    <w:rsid w:val="001A6D51"/>
    <w:rsid w:val="001A6E91"/>
    <w:rsid w:val="001A7D76"/>
    <w:rsid w:val="001B051E"/>
    <w:rsid w:val="001B0AD6"/>
    <w:rsid w:val="001B0C2A"/>
    <w:rsid w:val="001B14CA"/>
    <w:rsid w:val="001B153E"/>
    <w:rsid w:val="001B20BA"/>
    <w:rsid w:val="001B31C2"/>
    <w:rsid w:val="001B336F"/>
    <w:rsid w:val="001B3BE7"/>
    <w:rsid w:val="001B40D6"/>
    <w:rsid w:val="001B4136"/>
    <w:rsid w:val="001B4447"/>
    <w:rsid w:val="001B467C"/>
    <w:rsid w:val="001B4A69"/>
    <w:rsid w:val="001B59F0"/>
    <w:rsid w:val="001B5CB3"/>
    <w:rsid w:val="001B5D5D"/>
    <w:rsid w:val="001B645A"/>
    <w:rsid w:val="001B670B"/>
    <w:rsid w:val="001B6D20"/>
    <w:rsid w:val="001B6F13"/>
    <w:rsid w:val="001B7F3E"/>
    <w:rsid w:val="001C03D1"/>
    <w:rsid w:val="001C044C"/>
    <w:rsid w:val="001C0A14"/>
    <w:rsid w:val="001C1730"/>
    <w:rsid w:val="001C267F"/>
    <w:rsid w:val="001C2C9E"/>
    <w:rsid w:val="001C2D37"/>
    <w:rsid w:val="001C31C7"/>
    <w:rsid w:val="001C31DE"/>
    <w:rsid w:val="001C3366"/>
    <w:rsid w:val="001C3ECB"/>
    <w:rsid w:val="001C4524"/>
    <w:rsid w:val="001C4CA6"/>
    <w:rsid w:val="001C5A14"/>
    <w:rsid w:val="001C7962"/>
    <w:rsid w:val="001C7ADA"/>
    <w:rsid w:val="001C7F2D"/>
    <w:rsid w:val="001D00D9"/>
    <w:rsid w:val="001D0459"/>
    <w:rsid w:val="001D0C9E"/>
    <w:rsid w:val="001D0D4F"/>
    <w:rsid w:val="001D149E"/>
    <w:rsid w:val="001D1F54"/>
    <w:rsid w:val="001D231F"/>
    <w:rsid w:val="001D28CA"/>
    <w:rsid w:val="001D38EF"/>
    <w:rsid w:val="001D3D42"/>
    <w:rsid w:val="001D57E0"/>
    <w:rsid w:val="001D6C88"/>
    <w:rsid w:val="001D7149"/>
    <w:rsid w:val="001D79EA"/>
    <w:rsid w:val="001D7ECD"/>
    <w:rsid w:val="001E10AD"/>
    <w:rsid w:val="001E1346"/>
    <w:rsid w:val="001E19F4"/>
    <w:rsid w:val="001E1E45"/>
    <w:rsid w:val="001E1E63"/>
    <w:rsid w:val="001E2869"/>
    <w:rsid w:val="001E29D8"/>
    <w:rsid w:val="001E3204"/>
    <w:rsid w:val="001E3625"/>
    <w:rsid w:val="001E3A70"/>
    <w:rsid w:val="001E4EF8"/>
    <w:rsid w:val="001E51D0"/>
    <w:rsid w:val="001E57B6"/>
    <w:rsid w:val="001E634C"/>
    <w:rsid w:val="001E6BE6"/>
    <w:rsid w:val="001E6EC1"/>
    <w:rsid w:val="001E7C21"/>
    <w:rsid w:val="001E7F6B"/>
    <w:rsid w:val="001F0A35"/>
    <w:rsid w:val="001F0C80"/>
    <w:rsid w:val="001F0F5E"/>
    <w:rsid w:val="001F1A4F"/>
    <w:rsid w:val="001F2677"/>
    <w:rsid w:val="001F2A60"/>
    <w:rsid w:val="001F2CF4"/>
    <w:rsid w:val="001F2D24"/>
    <w:rsid w:val="001F367B"/>
    <w:rsid w:val="001F3710"/>
    <w:rsid w:val="001F3CBA"/>
    <w:rsid w:val="001F3E30"/>
    <w:rsid w:val="001F4B56"/>
    <w:rsid w:val="001F5002"/>
    <w:rsid w:val="001F66A3"/>
    <w:rsid w:val="001F6818"/>
    <w:rsid w:val="001F6A65"/>
    <w:rsid w:val="001F6CE4"/>
    <w:rsid w:val="001F72FF"/>
    <w:rsid w:val="001F73E8"/>
    <w:rsid w:val="001F7AA0"/>
    <w:rsid w:val="001F7C04"/>
    <w:rsid w:val="001F7DAA"/>
    <w:rsid w:val="001F7DE0"/>
    <w:rsid w:val="0020041D"/>
    <w:rsid w:val="0020047C"/>
    <w:rsid w:val="002009A4"/>
    <w:rsid w:val="00201320"/>
    <w:rsid w:val="0020193C"/>
    <w:rsid w:val="00202267"/>
    <w:rsid w:val="00202BDD"/>
    <w:rsid w:val="00203742"/>
    <w:rsid w:val="00204545"/>
    <w:rsid w:val="00204D54"/>
    <w:rsid w:val="00205212"/>
    <w:rsid w:val="00205A7D"/>
    <w:rsid w:val="00205CDA"/>
    <w:rsid w:val="002063BD"/>
    <w:rsid w:val="002065DF"/>
    <w:rsid w:val="002067A4"/>
    <w:rsid w:val="002068DB"/>
    <w:rsid w:val="00206CFC"/>
    <w:rsid w:val="00207108"/>
    <w:rsid w:val="002102A5"/>
    <w:rsid w:val="00210659"/>
    <w:rsid w:val="00210DF4"/>
    <w:rsid w:val="00214538"/>
    <w:rsid w:val="00214D11"/>
    <w:rsid w:val="00214ECB"/>
    <w:rsid w:val="002154A6"/>
    <w:rsid w:val="002154CB"/>
    <w:rsid w:val="00215ED3"/>
    <w:rsid w:val="0021685C"/>
    <w:rsid w:val="00216ADD"/>
    <w:rsid w:val="00221032"/>
    <w:rsid w:val="002211AF"/>
    <w:rsid w:val="00221889"/>
    <w:rsid w:val="00221E64"/>
    <w:rsid w:val="002221E0"/>
    <w:rsid w:val="00222C82"/>
    <w:rsid w:val="002232C5"/>
    <w:rsid w:val="00223876"/>
    <w:rsid w:val="0022408F"/>
    <w:rsid w:val="00224F1D"/>
    <w:rsid w:val="00225483"/>
    <w:rsid w:val="0022581C"/>
    <w:rsid w:val="00225ADA"/>
    <w:rsid w:val="00226C86"/>
    <w:rsid w:val="00226D51"/>
    <w:rsid w:val="00227785"/>
    <w:rsid w:val="00230609"/>
    <w:rsid w:val="002307B3"/>
    <w:rsid w:val="002317F7"/>
    <w:rsid w:val="00232055"/>
    <w:rsid w:val="00232423"/>
    <w:rsid w:val="00232C23"/>
    <w:rsid w:val="0023376D"/>
    <w:rsid w:val="002337E7"/>
    <w:rsid w:val="00233F0D"/>
    <w:rsid w:val="0023403C"/>
    <w:rsid w:val="00234589"/>
    <w:rsid w:val="002345C2"/>
    <w:rsid w:val="002353B3"/>
    <w:rsid w:val="002353C4"/>
    <w:rsid w:val="00235C15"/>
    <w:rsid w:val="00235D95"/>
    <w:rsid w:val="00237634"/>
    <w:rsid w:val="00237798"/>
    <w:rsid w:val="00237A54"/>
    <w:rsid w:val="002400FF"/>
    <w:rsid w:val="002405A9"/>
    <w:rsid w:val="00240B08"/>
    <w:rsid w:val="00240F85"/>
    <w:rsid w:val="002411E1"/>
    <w:rsid w:val="00241209"/>
    <w:rsid w:val="002412BB"/>
    <w:rsid w:val="002413A9"/>
    <w:rsid w:val="00241575"/>
    <w:rsid w:val="00241B7D"/>
    <w:rsid w:val="00242B18"/>
    <w:rsid w:val="00242E76"/>
    <w:rsid w:val="002436A6"/>
    <w:rsid w:val="00243BEC"/>
    <w:rsid w:val="0024570D"/>
    <w:rsid w:val="00245B26"/>
    <w:rsid w:val="00246122"/>
    <w:rsid w:val="00246225"/>
    <w:rsid w:val="002462CB"/>
    <w:rsid w:val="00246939"/>
    <w:rsid w:val="00246AFB"/>
    <w:rsid w:val="00246C7A"/>
    <w:rsid w:val="0025024A"/>
    <w:rsid w:val="00250A49"/>
    <w:rsid w:val="002512E2"/>
    <w:rsid w:val="002515E8"/>
    <w:rsid w:val="00251856"/>
    <w:rsid w:val="00251927"/>
    <w:rsid w:val="00251BF7"/>
    <w:rsid w:val="002520BA"/>
    <w:rsid w:val="00252557"/>
    <w:rsid w:val="002525B7"/>
    <w:rsid w:val="0025270A"/>
    <w:rsid w:val="002531EF"/>
    <w:rsid w:val="002541FE"/>
    <w:rsid w:val="0025483C"/>
    <w:rsid w:val="00254890"/>
    <w:rsid w:val="00254BDE"/>
    <w:rsid w:val="00254C18"/>
    <w:rsid w:val="00254FE9"/>
    <w:rsid w:val="00255043"/>
    <w:rsid w:val="0025540C"/>
    <w:rsid w:val="00255D26"/>
    <w:rsid w:val="002562A0"/>
    <w:rsid w:val="0025647C"/>
    <w:rsid w:val="002565E1"/>
    <w:rsid w:val="00256EF0"/>
    <w:rsid w:val="00257109"/>
    <w:rsid w:val="00257BC2"/>
    <w:rsid w:val="00257D08"/>
    <w:rsid w:val="00257DAF"/>
    <w:rsid w:val="00260051"/>
    <w:rsid w:val="00260892"/>
    <w:rsid w:val="0026091E"/>
    <w:rsid w:val="00260923"/>
    <w:rsid w:val="00260EE5"/>
    <w:rsid w:val="00261138"/>
    <w:rsid w:val="002624A0"/>
    <w:rsid w:val="00262A55"/>
    <w:rsid w:val="002634CD"/>
    <w:rsid w:val="00263751"/>
    <w:rsid w:val="00263C75"/>
    <w:rsid w:val="00263DE7"/>
    <w:rsid w:val="002641C8"/>
    <w:rsid w:val="002642F7"/>
    <w:rsid w:val="002653BF"/>
    <w:rsid w:val="0026573A"/>
    <w:rsid w:val="00267310"/>
    <w:rsid w:val="002674E5"/>
    <w:rsid w:val="002674F3"/>
    <w:rsid w:val="00267B86"/>
    <w:rsid w:val="00270BF4"/>
    <w:rsid w:val="00270F3E"/>
    <w:rsid w:val="00270F43"/>
    <w:rsid w:val="00270FC9"/>
    <w:rsid w:val="00271701"/>
    <w:rsid w:val="00271B57"/>
    <w:rsid w:val="00271DE7"/>
    <w:rsid w:val="00273665"/>
    <w:rsid w:val="00273D5E"/>
    <w:rsid w:val="00274060"/>
    <w:rsid w:val="002742B6"/>
    <w:rsid w:val="00274532"/>
    <w:rsid w:val="00274578"/>
    <w:rsid w:val="00274CB6"/>
    <w:rsid w:val="00275369"/>
    <w:rsid w:val="002754D0"/>
    <w:rsid w:val="00275573"/>
    <w:rsid w:val="00275CD5"/>
    <w:rsid w:val="002763FE"/>
    <w:rsid w:val="00276970"/>
    <w:rsid w:val="00276E50"/>
    <w:rsid w:val="00277291"/>
    <w:rsid w:val="00277F0D"/>
    <w:rsid w:val="00277F48"/>
    <w:rsid w:val="00280417"/>
    <w:rsid w:val="0028044C"/>
    <w:rsid w:val="002809FA"/>
    <w:rsid w:val="00281735"/>
    <w:rsid w:val="00281E9D"/>
    <w:rsid w:val="002827F7"/>
    <w:rsid w:val="00282BE1"/>
    <w:rsid w:val="00283276"/>
    <w:rsid w:val="002844D6"/>
    <w:rsid w:val="00285143"/>
    <w:rsid w:val="0028557F"/>
    <w:rsid w:val="00286193"/>
    <w:rsid w:val="0028622F"/>
    <w:rsid w:val="00286DDF"/>
    <w:rsid w:val="00286ED5"/>
    <w:rsid w:val="002870B9"/>
    <w:rsid w:val="00287A4B"/>
    <w:rsid w:val="00287D28"/>
    <w:rsid w:val="00287D85"/>
    <w:rsid w:val="00290546"/>
    <w:rsid w:val="00290D8B"/>
    <w:rsid w:val="0029148A"/>
    <w:rsid w:val="00291E42"/>
    <w:rsid w:val="00292512"/>
    <w:rsid w:val="002932C7"/>
    <w:rsid w:val="00293E90"/>
    <w:rsid w:val="002947AE"/>
    <w:rsid w:val="00295AE6"/>
    <w:rsid w:val="002974C7"/>
    <w:rsid w:val="002978BA"/>
    <w:rsid w:val="00297B70"/>
    <w:rsid w:val="002A0B45"/>
    <w:rsid w:val="002A0B64"/>
    <w:rsid w:val="002A10F3"/>
    <w:rsid w:val="002A12A2"/>
    <w:rsid w:val="002A169C"/>
    <w:rsid w:val="002A2317"/>
    <w:rsid w:val="002A2B00"/>
    <w:rsid w:val="002A3E45"/>
    <w:rsid w:val="002A4693"/>
    <w:rsid w:val="002A4ABF"/>
    <w:rsid w:val="002A4F5D"/>
    <w:rsid w:val="002A4FB8"/>
    <w:rsid w:val="002A5137"/>
    <w:rsid w:val="002A5464"/>
    <w:rsid w:val="002A5473"/>
    <w:rsid w:val="002A5811"/>
    <w:rsid w:val="002A5C3C"/>
    <w:rsid w:val="002A5E2F"/>
    <w:rsid w:val="002A6144"/>
    <w:rsid w:val="002A62A0"/>
    <w:rsid w:val="002A6B19"/>
    <w:rsid w:val="002A788B"/>
    <w:rsid w:val="002A7C40"/>
    <w:rsid w:val="002B00EB"/>
    <w:rsid w:val="002B02F6"/>
    <w:rsid w:val="002B0381"/>
    <w:rsid w:val="002B075F"/>
    <w:rsid w:val="002B15A5"/>
    <w:rsid w:val="002B1E4E"/>
    <w:rsid w:val="002B2334"/>
    <w:rsid w:val="002B2354"/>
    <w:rsid w:val="002B2405"/>
    <w:rsid w:val="002B268E"/>
    <w:rsid w:val="002B26CA"/>
    <w:rsid w:val="002B2991"/>
    <w:rsid w:val="002B2BB9"/>
    <w:rsid w:val="002B3316"/>
    <w:rsid w:val="002B3485"/>
    <w:rsid w:val="002B466D"/>
    <w:rsid w:val="002B5024"/>
    <w:rsid w:val="002B5190"/>
    <w:rsid w:val="002B57ED"/>
    <w:rsid w:val="002B58CF"/>
    <w:rsid w:val="002B6768"/>
    <w:rsid w:val="002B726B"/>
    <w:rsid w:val="002B7603"/>
    <w:rsid w:val="002B7829"/>
    <w:rsid w:val="002C0101"/>
    <w:rsid w:val="002C07C4"/>
    <w:rsid w:val="002C119A"/>
    <w:rsid w:val="002C1B1F"/>
    <w:rsid w:val="002C1CE5"/>
    <w:rsid w:val="002C2338"/>
    <w:rsid w:val="002C2889"/>
    <w:rsid w:val="002C2E9B"/>
    <w:rsid w:val="002C3C86"/>
    <w:rsid w:val="002C51EC"/>
    <w:rsid w:val="002C52BF"/>
    <w:rsid w:val="002C559F"/>
    <w:rsid w:val="002C5A81"/>
    <w:rsid w:val="002C5AF0"/>
    <w:rsid w:val="002C6649"/>
    <w:rsid w:val="002C6A57"/>
    <w:rsid w:val="002D0325"/>
    <w:rsid w:val="002D08B8"/>
    <w:rsid w:val="002D0AD7"/>
    <w:rsid w:val="002D0C35"/>
    <w:rsid w:val="002D1172"/>
    <w:rsid w:val="002D231B"/>
    <w:rsid w:val="002D23B3"/>
    <w:rsid w:val="002D3083"/>
    <w:rsid w:val="002D3896"/>
    <w:rsid w:val="002D3DED"/>
    <w:rsid w:val="002D4637"/>
    <w:rsid w:val="002D52D8"/>
    <w:rsid w:val="002D556C"/>
    <w:rsid w:val="002D561E"/>
    <w:rsid w:val="002D56BD"/>
    <w:rsid w:val="002D61EC"/>
    <w:rsid w:val="002D61F0"/>
    <w:rsid w:val="002D685C"/>
    <w:rsid w:val="002D6EDD"/>
    <w:rsid w:val="002D73E5"/>
    <w:rsid w:val="002D74D5"/>
    <w:rsid w:val="002D759B"/>
    <w:rsid w:val="002D7897"/>
    <w:rsid w:val="002E0526"/>
    <w:rsid w:val="002E0EAF"/>
    <w:rsid w:val="002E2004"/>
    <w:rsid w:val="002E20C2"/>
    <w:rsid w:val="002E2876"/>
    <w:rsid w:val="002E2C7B"/>
    <w:rsid w:val="002E2FCB"/>
    <w:rsid w:val="002E4145"/>
    <w:rsid w:val="002E4653"/>
    <w:rsid w:val="002E4805"/>
    <w:rsid w:val="002E4B52"/>
    <w:rsid w:val="002E5578"/>
    <w:rsid w:val="002E5654"/>
    <w:rsid w:val="002E5C2A"/>
    <w:rsid w:val="002E6F28"/>
    <w:rsid w:val="002E724D"/>
    <w:rsid w:val="002E7B09"/>
    <w:rsid w:val="002E7C91"/>
    <w:rsid w:val="002F0F74"/>
    <w:rsid w:val="002F1FA1"/>
    <w:rsid w:val="002F206C"/>
    <w:rsid w:val="002F21C4"/>
    <w:rsid w:val="002F2329"/>
    <w:rsid w:val="002F23C2"/>
    <w:rsid w:val="002F2677"/>
    <w:rsid w:val="002F2DFB"/>
    <w:rsid w:val="002F2E52"/>
    <w:rsid w:val="002F30BB"/>
    <w:rsid w:val="002F3B77"/>
    <w:rsid w:val="002F48E0"/>
    <w:rsid w:val="002F4EB7"/>
    <w:rsid w:val="002F4F45"/>
    <w:rsid w:val="002F4F7D"/>
    <w:rsid w:val="002F50C0"/>
    <w:rsid w:val="002F5C3E"/>
    <w:rsid w:val="002F6565"/>
    <w:rsid w:val="002F6945"/>
    <w:rsid w:val="002F6DA5"/>
    <w:rsid w:val="002F6FC9"/>
    <w:rsid w:val="002F7331"/>
    <w:rsid w:val="002F7501"/>
    <w:rsid w:val="002F7D86"/>
    <w:rsid w:val="002F7E25"/>
    <w:rsid w:val="00300537"/>
    <w:rsid w:val="003008EA"/>
    <w:rsid w:val="0030111D"/>
    <w:rsid w:val="003011A1"/>
    <w:rsid w:val="00302CB5"/>
    <w:rsid w:val="00302D77"/>
    <w:rsid w:val="00303DBB"/>
    <w:rsid w:val="0030463B"/>
    <w:rsid w:val="00304D35"/>
    <w:rsid w:val="0030500D"/>
    <w:rsid w:val="00305A84"/>
    <w:rsid w:val="003069B7"/>
    <w:rsid w:val="00310B56"/>
    <w:rsid w:val="00310BEE"/>
    <w:rsid w:val="003115E1"/>
    <w:rsid w:val="003119B5"/>
    <w:rsid w:val="00311EB7"/>
    <w:rsid w:val="00312C14"/>
    <w:rsid w:val="00312F28"/>
    <w:rsid w:val="0031324E"/>
    <w:rsid w:val="00313584"/>
    <w:rsid w:val="00314242"/>
    <w:rsid w:val="003150F9"/>
    <w:rsid w:val="00315C08"/>
    <w:rsid w:val="00315FD4"/>
    <w:rsid w:val="00316699"/>
    <w:rsid w:val="00316AE4"/>
    <w:rsid w:val="00316C3C"/>
    <w:rsid w:val="00317C1D"/>
    <w:rsid w:val="00321590"/>
    <w:rsid w:val="00321E0A"/>
    <w:rsid w:val="00322D6A"/>
    <w:rsid w:val="00324187"/>
    <w:rsid w:val="00324579"/>
    <w:rsid w:val="003257A5"/>
    <w:rsid w:val="003257F7"/>
    <w:rsid w:val="00325FE3"/>
    <w:rsid w:val="003262D1"/>
    <w:rsid w:val="00326B42"/>
    <w:rsid w:val="00327045"/>
    <w:rsid w:val="003271FE"/>
    <w:rsid w:val="00327417"/>
    <w:rsid w:val="00327476"/>
    <w:rsid w:val="003275F3"/>
    <w:rsid w:val="00330295"/>
    <w:rsid w:val="0033045F"/>
    <w:rsid w:val="003308B7"/>
    <w:rsid w:val="00330A5D"/>
    <w:rsid w:val="00330DC3"/>
    <w:rsid w:val="0033125F"/>
    <w:rsid w:val="00331AD9"/>
    <w:rsid w:val="0033220F"/>
    <w:rsid w:val="00332442"/>
    <w:rsid w:val="00332707"/>
    <w:rsid w:val="00332B73"/>
    <w:rsid w:val="0033447B"/>
    <w:rsid w:val="00334506"/>
    <w:rsid w:val="00334AC5"/>
    <w:rsid w:val="00334EC4"/>
    <w:rsid w:val="00335153"/>
    <w:rsid w:val="00335267"/>
    <w:rsid w:val="0033610F"/>
    <w:rsid w:val="003362A4"/>
    <w:rsid w:val="00336644"/>
    <w:rsid w:val="0033698C"/>
    <w:rsid w:val="00336BDF"/>
    <w:rsid w:val="00336F9B"/>
    <w:rsid w:val="003379D9"/>
    <w:rsid w:val="003405BA"/>
    <w:rsid w:val="00340822"/>
    <w:rsid w:val="003414C8"/>
    <w:rsid w:val="00341A28"/>
    <w:rsid w:val="00341E09"/>
    <w:rsid w:val="00342857"/>
    <w:rsid w:val="00342A78"/>
    <w:rsid w:val="00342E12"/>
    <w:rsid w:val="00342E76"/>
    <w:rsid w:val="00342ED1"/>
    <w:rsid w:val="00343127"/>
    <w:rsid w:val="003447AA"/>
    <w:rsid w:val="00345287"/>
    <w:rsid w:val="003452DC"/>
    <w:rsid w:val="00345CFC"/>
    <w:rsid w:val="003467B3"/>
    <w:rsid w:val="00347302"/>
    <w:rsid w:val="003476BE"/>
    <w:rsid w:val="00347713"/>
    <w:rsid w:val="0035081A"/>
    <w:rsid w:val="003508F7"/>
    <w:rsid w:val="00350A8A"/>
    <w:rsid w:val="0035110F"/>
    <w:rsid w:val="00351ED5"/>
    <w:rsid w:val="00351EF1"/>
    <w:rsid w:val="0035261F"/>
    <w:rsid w:val="00352F34"/>
    <w:rsid w:val="003541FE"/>
    <w:rsid w:val="0035461A"/>
    <w:rsid w:val="00354A07"/>
    <w:rsid w:val="00355766"/>
    <w:rsid w:val="0035626A"/>
    <w:rsid w:val="00356913"/>
    <w:rsid w:val="0036015C"/>
    <w:rsid w:val="003601FA"/>
    <w:rsid w:val="0036077E"/>
    <w:rsid w:val="00360863"/>
    <w:rsid w:val="0036089A"/>
    <w:rsid w:val="00360C58"/>
    <w:rsid w:val="003613B1"/>
    <w:rsid w:val="0036164D"/>
    <w:rsid w:val="003616D9"/>
    <w:rsid w:val="00361946"/>
    <w:rsid w:val="00363204"/>
    <w:rsid w:val="00363288"/>
    <w:rsid w:val="00363889"/>
    <w:rsid w:val="00363C91"/>
    <w:rsid w:val="0036409A"/>
    <w:rsid w:val="00364339"/>
    <w:rsid w:val="0036494B"/>
    <w:rsid w:val="00365E1A"/>
    <w:rsid w:val="0036657C"/>
    <w:rsid w:val="003670E0"/>
    <w:rsid w:val="00367B09"/>
    <w:rsid w:val="003703A8"/>
    <w:rsid w:val="00370B6F"/>
    <w:rsid w:val="00370DFC"/>
    <w:rsid w:val="0037116D"/>
    <w:rsid w:val="003713A2"/>
    <w:rsid w:val="003713B9"/>
    <w:rsid w:val="00372057"/>
    <w:rsid w:val="00372836"/>
    <w:rsid w:val="00372BA8"/>
    <w:rsid w:val="00373124"/>
    <w:rsid w:val="003735C7"/>
    <w:rsid w:val="003735D0"/>
    <w:rsid w:val="00373ABE"/>
    <w:rsid w:val="00373FA9"/>
    <w:rsid w:val="003742C7"/>
    <w:rsid w:val="00374303"/>
    <w:rsid w:val="003747B0"/>
    <w:rsid w:val="00374A70"/>
    <w:rsid w:val="003755C7"/>
    <w:rsid w:val="003761D5"/>
    <w:rsid w:val="00377903"/>
    <w:rsid w:val="0038006E"/>
    <w:rsid w:val="003809C1"/>
    <w:rsid w:val="00380A87"/>
    <w:rsid w:val="00381B51"/>
    <w:rsid w:val="00381F8A"/>
    <w:rsid w:val="0038214D"/>
    <w:rsid w:val="003821F1"/>
    <w:rsid w:val="00382935"/>
    <w:rsid w:val="003829C3"/>
    <w:rsid w:val="00382D99"/>
    <w:rsid w:val="00383577"/>
    <w:rsid w:val="0038390C"/>
    <w:rsid w:val="00383AC3"/>
    <w:rsid w:val="00383F4B"/>
    <w:rsid w:val="00384343"/>
    <w:rsid w:val="00386B7E"/>
    <w:rsid w:val="00386D86"/>
    <w:rsid w:val="003875B5"/>
    <w:rsid w:val="003902FA"/>
    <w:rsid w:val="0039068E"/>
    <w:rsid w:val="003906B9"/>
    <w:rsid w:val="00390731"/>
    <w:rsid w:val="003907D7"/>
    <w:rsid w:val="00391852"/>
    <w:rsid w:val="0039187D"/>
    <w:rsid w:val="00391A3F"/>
    <w:rsid w:val="00391C4B"/>
    <w:rsid w:val="00391FDE"/>
    <w:rsid w:val="003921A6"/>
    <w:rsid w:val="0039292B"/>
    <w:rsid w:val="00393233"/>
    <w:rsid w:val="003932B7"/>
    <w:rsid w:val="00393A8D"/>
    <w:rsid w:val="00394371"/>
    <w:rsid w:val="00394A3B"/>
    <w:rsid w:val="00395F83"/>
    <w:rsid w:val="00396666"/>
    <w:rsid w:val="00396CB3"/>
    <w:rsid w:val="00397490"/>
    <w:rsid w:val="00397A2F"/>
    <w:rsid w:val="00397C21"/>
    <w:rsid w:val="003A0572"/>
    <w:rsid w:val="003A0718"/>
    <w:rsid w:val="003A090E"/>
    <w:rsid w:val="003A108D"/>
    <w:rsid w:val="003A1215"/>
    <w:rsid w:val="003A1415"/>
    <w:rsid w:val="003A2C28"/>
    <w:rsid w:val="003A2E53"/>
    <w:rsid w:val="003A4707"/>
    <w:rsid w:val="003A4867"/>
    <w:rsid w:val="003A4987"/>
    <w:rsid w:val="003A5912"/>
    <w:rsid w:val="003A5D3E"/>
    <w:rsid w:val="003A65DE"/>
    <w:rsid w:val="003A6F1B"/>
    <w:rsid w:val="003A7111"/>
    <w:rsid w:val="003A77D0"/>
    <w:rsid w:val="003A7CFD"/>
    <w:rsid w:val="003B011A"/>
    <w:rsid w:val="003B0341"/>
    <w:rsid w:val="003B0416"/>
    <w:rsid w:val="003B0B0B"/>
    <w:rsid w:val="003B0DDC"/>
    <w:rsid w:val="003B0E6D"/>
    <w:rsid w:val="003B118D"/>
    <w:rsid w:val="003B1394"/>
    <w:rsid w:val="003B151C"/>
    <w:rsid w:val="003B1F52"/>
    <w:rsid w:val="003B1FC9"/>
    <w:rsid w:val="003B1FEB"/>
    <w:rsid w:val="003B23EE"/>
    <w:rsid w:val="003B27A2"/>
    <w:rsid w:val="003B296C"/>
    <w:rsid w:val="003B3488"/>
    <w:rsid w:val="003B42FD"/>
    <w:rsid w:val="003B44F7"/>
    <w:rsid w:val="003B4781"/>
    <w:rsid w:val="003B4902"/>
    <w:rsid w:val="003B530F"/>
    <w:rsid w:val="003B5D56"/>
    <w:rsid w:val="003B6E6C"/>
    <w:rsid w:val="003B78E0"/>
    <w:rsid w:val="003B7D87"/>
    <w:rsid w:val="003C03EE"/>
    <w:rsid w:val="003C068A"/>
    <w:rsid w:val="003C191D"/>
    <w:rsid w:val="003C2541"/>
    <w:rsid w:val="003C37C3"/>
    <w:rsid w:val="003C37F3"/>
    <w:rsid w:val="003C610D"/>
    <w:rsid w:val="003C6368"/>
    <w:rsid w:val="003C6BC9"/>
    <w:rsid w:val="003C6C57"/>
    <w:rsid w:val="003C73CC"/>
    <w:rsid w:val="003C7C7A"/>
    <w:rsid w:val="003C7DCF"/>
    <w:rsid w:val="003D1E92"/>
    <w:rsid w:val="003D207A"/>
    <w:rsid w:val="003D22A6"/>
    <w:rsid w:val="003D2596"/>
    <w:rsid w:val="003D272D"/>
    <w:rsid w:val="003D2D38"/>
    <w:rsid w:val="003D332E"/>
    <w:rsid w:val="003D3439"/>
    <w:rsid w:val="003D4358"/>
    <w:rsid w:val="003D4DC1"/>
    <w:rsid w:val="003D4E57"/>
    <w:rsid w:val="003D51D8"/>
    <w:rsid w:val="003D53F3"/>
    <w:rsid w:val="003D565B"/>
    <w:rsid w:val="003D7839"/>
    <w:rsid w:val="003E0774"/>
    <w:rsid w:val="003E08D1"/>
    <w:rsid w:val="003E0BDA"/>
    <w:rsid w:val="003E1698"/>
    <w:rsid w:val="003E20E6"/>
    <w:rsid w:val="003E2190"/>
    <w:rsid w:val="003E2461"/>
    <w:rsid w:val="003E2A2A"/>
    <w:rsid w:val="003E2B9B"/>
    <w:rsid w:val="003E301C"/>
    <w:rsid w:val="003E33DE"/>
    <w:rsid w:val="003E3FAB"/>
    <w:rsid w:val="003E4E37"/>
    <w:rsid w:val="003E5491"/>
    <w:rsid w:val="003E560C"/>
    <w:rsid w:val="003E6646"/>
    <w:rsid w:val="003E6680"/>
    <w:rsid w:val="003E701E"/>
    <w:rsid w:val="003E71BF"/>
    <w:rsid w:val="003E7A41"/>
    <w:rsid w:val="003F00F0"/>
    <w:rsid w:val="003F06AA"/>
    <w:rsid w:val="003F08EF"/>
    <w:rsid w:val="003F0B24"/>
    <w:rsid w:val="003F1CF6"/>
    <w:rsid w:val="003F2C84"/>
    <w:rsid w:val="003F2CF9"/>
    <w:rsid w:val="003F397C"/>
    <w:rsid w:val="003F42D8"/>
    <w:rsid w:val="003F4DF0"/>
    <w:rsid w:val="003F5742"/>
    <w:rsid w:val="003F59C3"/>
    <w:rsid w:val="003F65F7"/>
    <w:rsid w:val="003F7A55"/>
    <w:rsid w:val="00400072"/>
    <w:rsid w:val="00400151"/>
    <w:rsid w:val="004003BF"/>
    <w:rsid w:val="00400BAF"/>
    <w:rsid w:val="00401E05"/>
    <w:rsid w:val="00401F99"/>
    <w:rsid w:val="004021E4"/>
    <w:rsid w:val="00402350"/>
    <w:rsid w:val="0040240C"/>
    <w:rsid w:val="0040259E"/>
    <w:rsid w:val="004027A2"/>
    <w:rsid w:val="00403948"/>
    <w:rsid w:val="004044BB"/>
    <w:rsid w:val="0040534E"/>
    <w:rsid w:val="0040554C"/>
    <w:rsid w:val="00407267"/>
    <w:rsid w:val="00407EFC"/>
    <w:rsid w:val="0041065D"/>
    <w:rsid w:val="00410D7B"/>
    <w:rsid w:val="00410F4D"/>
    <w:rsid w:val="00411CDA"/>
    <w:rsid w:val="0041200A"/>
    <w:rsid w:val="00412450"/>
    <w:rsid w:val="00412F9C"/>
    <w:rsid w:val="00413952"/>
    <w:rsid w:val="0041398A"/>
    <w:rsid w:val="004140A3"/>
    <w:rsid w:val="004146EA"/>
    <w:rsid w:val="00414A9F"/>
    <w:rsid w:val="0041526A"/>
    <w:rsid w:val="004152FC"/>
    <w:rsid w:val="00415376"/>
    <w:rsid w:val="004156A9"/>
    <w:rsid w:val="00415861"/>
    <w:rsid w:val="00415EBA"/>
    <w:rsid w:val="004164D3"/>
    <w:rsid w:val="004165EA"/>
    <w:rsid w:val="00416AD2"/>
    <w:rsid w:val="00416C75"/>
    <w:rsid w:val="00416F43"/>
    <w:rsid w:val="00416F73"/>
    <w:rsid w:val="00416FA8"/>
    <w:rsid w:val="00417507"/>
    <w:rsid w:val="00420216"/>
    <w:rsid w:val="00420D39"/>
    <w:rsid w:val="00421070"/>
    <w:rsid w:val="00421B7F"/>
    <w:rsid w:val="0042213A"/>
    <w:rsid w:val="004228D4"/>
    <w:rsid w:val="00422A98"/>
    <w:rsid w:val="004235F1"/>
    <w:rsid w:val="00423677"/>
    <w:rsid w:val="00423B86"/>
    <w:rsid w:val="0042417B"/>
    <w:rsid w:val="00424315"/>
    <w:rsid w:val="00424693"/>
    <w:rsid w:val="0042508F"/>
    <w:rsid w:val="004258B0"/>
    <w:rsid w:val="00425AFD"/>
    <w:rsid w:val="00425DEF"/>
    <w:rsid w:val="00426BFB"/>
    <w:rsid w:val="004271A3"/>
    <w:rsid w:val="004275F7"/>
    <w:rsid w:val="00427FE6"/>
    <w:rsid w:val="0043046B"/>
    <w:rsid w:val="00430A9F"/>
    <w:rsid w:val="004314FD"/>
    <w:rsid w:val="0043168B"/>
    <w:rsid w:val="00431A7F"/>
    <w:rsid w:val="00432461"/>
    <w:rsid w:val="00432612"/>
    <w:rsid w:val="00432AE5"/>
    <w:rsid w:val="00432E18"/>
    <w:rsid w:val="00432EF6"/>
    <w:rsid w:val="00433B6B"/>
    <w:rsid w:val="00433B7C"/>
    <w:rsid w:val="00434839"/>
    <w:rsid w:val="00434AF3"/>
    <w:rsid w:val="00434E30"/>
    <w:rsid w:val="004353BD"/>
    <w:rsid w:val="00435CF9"/>
    <w:rsid w:val="00436B49"/>
    <w:rsid w:val="004379A5"/>
    <w:rsid w:val="00437AD9"/>
    <w:rsid w:val="00441074"/>
    <w:rsid w:val="004411E2"/>
    <w:rsid w:val="00442A97"/>
    <w:rsid w:val="004435BC"/>
    <w:rsid w:val="0044364D"/>
    <w:rsid w:val="00443F8F"/>
    <w:rsid w:val="004447C4"/>
    <w:rsid w:val="00444BCC"/>
    <w:rsid w:val="004452BE"/>
    <w:rsid w:val="0044568B"/>
    <w:rsid w:val="00446281"/>
    <w:rsid w:val="0044645B"/>
    <w:rsid w:val="00446EC7"/>
    <w:rsid w:val="00447E74"/>
    <w:rsid w:val="004506B6"/>
    <w:rsid w:val="00450BBF"/>
    <w:rsid w:val="00452A9A"/>
    <w:rsid w:val="00452D32"/>
    <w:rsid w:val="00452FCE"/>
    <w:rsid w:val="004538EF"/>
    <w:rsid w:val="00453ECC"/>
    <w:rsid w:val="00454EC9"/>
    <w:rsid w:val="00455075"/>
    <w:rsid w:val="00455AA2"/>
    <w:rsid w:val="00456D32"/>
    <w:rsid w:val="0046025D"/>
    <w:rsid w:val="004606A9"/>
    <w:rsid w:val="00460C9D"/>
    <w:rsid w:val="00460CA7"/>
    <w:rsid w:val="00460FE1"/>
    <w:rsid w:val="00462749"/>
    <w:rsid w:val="0046289B"/>
    <w:rsid w:val="00463CB2"/>
    <w:rsid w:val="004640D9"/>
    <w:rsid w:val="004642FB"/>
    <w:rsid w:val="004645F0"/>
    <w:rsid w:val="00464A19"/>
    <w:rsid w:val="00465490"/>
    <w:rsid w:val="004659E3"/>
    <w:rsid w:val="00466A91"/>
    <w:rsid w:val="004671C7"/>
    <w:rsid w:val="00467BBB"/>
    <w:rsid w:val="004703C2"/>
    <w:rsid w:val="0047116D"/>
    <w:rsid w:val="00471857"/>
    <w:rsid w:val="00471F2F"/>
    <w:rsid w:val="00471F67"/>
    <w:rsid w:val="004726FC"/>
    <w:rsid w:val="00472E64"/>
    <w:rsid w:val="00472EBA"/>
    <w:rsid w:val="004730A9"/>
    <w:rsid w:val="00473A44"/>
    <w:rsid w:val="00473C2A"/>
    <w:rsid w:val="0047491A"/>
    <w:rsid w:val="00475275"/>
    <w:rsid w:val="0047589D"/>
    <w:rsid w:val="00475B6A"/>
    <w:rsid w:val="00475E55"/>
    <w:rsid w:val="0047687C"/>
    <w:rsid w:val="00476A00"/>
    <w:rsid w:val="0047736C"/>
    <w:rsid w:val="00477A5A"/>
    <w:rsid w:val="00477C59"/>
    <w:rsid w:val="00480868"/>
    <w:rsid w:val="00481C8A"/>
    <w:rsid w:val="00481FCB"/>
    <w:rsid w:val="004822C6"/>
    <w:rsid w:val="004829F1"/>
    <w:rsid w:val="00483410"/>
    <w:rsid w:val="00483C23"/>
    <w:rsid w:val="00483CE5"/>
    <w:rsid w:val="004844AC"/>
    <w:rsid w:val="004844BA"/>
    <w:rsid w:val="00484DC9"/>
    <w:rsid w:val="004854D2"/>
    <w:rsid w:val="004859E5"/>
    <w:rsid w:val="004859EA"/>
    <w:rsid w:val="004860FC"/>
    <w:rsid w:val="00486A82"/>
    <w:rsid w:val="0048785F"/>
    <w:rsid w:val="00490B6C"/>
    <w:rsid w:val="00490DC1"/>
    <w:rsid w:val="00490F57"/>
    <w:rsid w:val="00491A14"/>
    <w:rsid w:val="00491B39"/>
    <w:rsid w:val="0049203E"/>
    <w:rsid w:val="00492A0F"/>
    <w:rsid w:val="004935A4"/>
    <w:rsid w:val="004946F4"/>
    <w:rsid w:val="00495BE0"/>
    <w:rsid w:val="00496CC6"/>
    <w:rsid w:val="00497769"/>
    <w:rsid w:val="004A0532"/>
    <w:rsid w:val="004A0DDE"/>
    <w:rsid w:val="004A14A4"/>
    <w:rsid w:val="004A1AA5"/>
    <w:rsid w:val="004A1D41"/>
    <w:rsid w:val="004A275A"/>
    <w:rsid w:val="004A2D33"/>
    <w:rsid w:val="004A3737"/>
    <w:rsid w:val="004A4196"/>
    <w:rsid w:val="004A44BE"/>
    <w:rsid w:val="004A49B9"/>
    <w:rsid w:val="004A4D67"/>
    <w:rsid w:val="004A543F"/>
    <w:rsid w:val="004A5FF0"/>
    <w:rsid w:val="004A60D0"/>
    <w:rsid w:val="004A6508"/>
    <w:rsid w:val="004A69C2"/>
    <w:rsid w:val="004A6BF8"/>
    <w:rsid w:val="004A703B"/>
    <w:rsid w:val="004A7670"/>
    <w:rsid w:val="004A7726"/>
    <w:rsid w:val="004B3126"/>
    <w:rsid w:val="004B3521"/>
    <w:rsid w:val="004B3A52"/>
    <w:rsid w:val="004B3E6E"/>
    <w:rsid w:val="004B4936"/>
    <w:rsid w:val="004B5006"/>
    <w:rsid w:val="004B51D6"/>
    <w:rsid w:val="004B5A1E"/>
    <w:rsid w:val="004B5DB2"/>
    <w:rsid w:val="004B61AE"/>
    <w:rsid w:val="004B6479"/>
    <w:rsid w:val="004B6F82"/>
    <w:rsid w:val="004B706E"/>
    <w:rsid w:val="004B729F"/>
    <w:rsid w:val="004B7818"/>
    <w:rsid w:val="004B796E"/>
    <w:rsid w:val="004C0A25"/>
    <w:rsid w:val="004C1F26"/>
    <w:rsid w:val="004C29DB"/>
    <w:rsid w:val="004C2E5D"/>
    <w:rsid w:val="004C3784"/>
    <w:rsid w:val="004C4227"/>
    <w:rsid w:val="004C4433"/>
    <w:rsid w:val="004C4648"/>
    <w:rsid w:val="004C4929"/>
    <w:rsid w:val="004C49BD"/>
    <w:rsid w:val="004C4F8F"/>
    <w:rsid w:val="004C52F4"/>
    <w:rsid w:val="004C5E7F"/>
    <w:rsid w:val="004C60AB"/>
    <w:rsid w:val="004C6BDC"/>
    <w:rsid w:val="004C713D"/>
    <w:rsid w:val="004C721A"/>
    <w:rsid w:val="004D00C0"/>
    <w:rsid w:val="004D1260"/>
    <w:rsid w:val="004D1FC0"/>
    <w:rsid w:val="004D28F2"/>
    <w:rsid w:val="004D2A2D"/>
    <w:rsid w:val="004D2F5B"/>
    <w:rsid w:val="004D32F6"/>
    <w:rsid w:val="004D33DB"/>
    <w:rsid w:val="004D464C"/>
    <w:rsid w:val="004D4C13"/>
    <w:rsid w:val="004D5759"/>
    <w:rsid w:val="004D5776"/>
    <w:rsid w:val="004D5879"/>
    <w:rsid w:val="004D5982"/>
    <w:rsid w:val="004D59D1"/>
    <w:rsid w:val="004D7C66"/>
    <w:rsid w:val="004E009A"/>
    <w:rsid w:val="004E03C0"/>
    <w:rsid w:val="004E06EA"/>
    <w:rsid w:val="004E087C"/>
    <w:rsid w:val="004E1FBD"/>
    <w:rsid w:val="004E2123"/>
    <w:rsid w:val="004E2605"/>
    <w:rsid w:val="004E286A"/>
    <w:rsid w:val="004E28FB"/>
    <w:rsid w:val="004E2E93"/>
    <w:rsid w:val="004E366E"/>
    <w:rsid w:val="004E3D5A"/>
    <w:rsid w:val="004E3E3D"/>
    <w:rsid w:val="004E403E"/>
    <w:rsid w:val="004E438A"/>
    <w:rsid w:val="004E4A05"/>
    <w:rsid w:val="004E4F93"/>
    <w:rsid w:val="004E54EC"/>
    <w:rsid w:val="004E59D8"/>
    <w:rsid w:val="004E5B23"/>
    <w:rsid w:val="004E6921"/>
    <w:rsid w:val="004E7F08"/>
    <w:rsid w:val="004F0664"/>
    <w:rsid w:val="004F0672"/>
    <w:rsid w:val="004F0724"/>
    <w:rsid w:val="004F0AF0"/>
    <w:rsid w:val="004F1391"/>
    <w:rsid w:val="004F1684"/>
    <w:rsid w:val="004F26D8"/>
    <w:rsid w:val="004F2C34"/>
    <w:rsid w:val="004F3319"/>
    <w:rsid w:val="004F4511"/>
    <w:rsid w:val="004F48BC"/>
    <w:rsid w:val="004F4C14"/>
    <w:rsid w:val="004F4D60"/>
    <w:rsid w:val="004F51E2"/>
    <w:rsid w:val="004F5862"/>
    <w:rsid w:val="004F5B05"/>
    <w:rsid w:val="004F5CAD"/>
    <w:rsid w:val="004F6AC7"/>
    <w:rsid w:val="004F7161"/>
    <w:rsid w:val="004F78E8"/>
    <w:rsid w:val="004F7BD6"/>
    <w:rsid w:val="00500E4D"/>
    <w:rsid w:val="00501E9E"/>
    <w:rsid w:val="005024D7"/>
    <w:rsid w:val="0050286C"/>
    <w:rsid w:val="00502E00"/>
    <w:rsid w:val="005031F7"/>
    <w:rsid w:val="00503930"/>
    <w:rsid w:val="0050472E"/>
    <w:rsid w:val="00505219"/>
    <w:rsid w:val="005054DA"/>
    <w:rsid w:val="00505997"/>
    <w:rsid w:val="00505BBC"/>
    <w:rsid w:val="005066D6"/>
    <w:rsid w:val="0050673D"/>
    <w:rsid w:val="00506CAA"/>
    <w:rsid w:val="0050768B"/>
    <w:rsid w:val="00507854"/>
    <w:rsid w:val="005078C1"/>
    <w:rsid w:val="005103B4"/>
    <w:rsid w:val="0051076B"/>
    <w:rsid w:val="00510D39"/>
    <w:rsid w:val="00510FCD"/>
    <w:rsid w:val="0051110A"/>
    <w:rsid w:val="00511FA8"/>
    <w:rsid w:val="005121AD"/>
    <w:rsid w:val="00512426"/>
    <w:rsid w:val="00513282"/>
    <w:rsid w:val="00513C97"/>
    <w:rsid w:val="005141EE"/>
    <w:rsid w:val="005150AB"/>
    <w:rsid w:val="0051540D"/>
    <w:rsid w:val="00515A35"/>
    <w:rsid w:val="00515D2D"/>
    <w:rsid w:val="005164C2"/>
    <w:rsid w:val="005167B5"/>
    <w:rsid w:val="0051693B"/>
    <w:rsid w:val="00517420"/>
    <w:rsid w:val="00517AE7"/>
    <w:rsid w:val="00517CEF"/>
    <w:rsid w:val="005207EF"/>
    <w:rsid w:val="00521115"/>
    <w:rsid w:val="0052151A"/>
    <w:rsid w:val="00522018"/>
    <w:rsid w:val="00522324"/>
    <w:rsid w:val="00522B77"/>
    <w:rsid w:val="00523076"/>
    <w:rsid w:val="00524052"/>
    <w:rsid w:val="0052406D"/>
    <w:rsid w:val="005244DC"/>
    <w:rsid w:val="00524824"/>
    <w:rsid w:val="0052659D"/>
    <w:rsid w:val="00526E57"/>
    <w:rsid w:val="005270D9"/>
    <w:rsid w:val="00527508"/>
    <w:rsid w:val="005278CB"/>
    <w:rsid w:val="00527CFE"/>
    <w:rsid w:val="00530368"/>
    <w:rsid w:val="00531978"/>
    <w:rsid w:val="00531F16"/>
    <w:rsid w:val="005320AC"/>
    <w:rsid w:val="005323BE"/>
    <w:rsid w:val="00532D9E"/>
    <w:rsid w:val="00533249"/>
    <w:rsid w:val="00534255"/>
    <w:rsid w:val="00534526"/>
    <w:rsid w:val="00534635"/>
    <w:rsid w:val="005351E6"/>
    <w:rsid w:val="0053587A"/>
    <w:rsid w:val="00535979"/>
    <w:rsid w:val="00535F90"/>
    <w:rsid w:val="00536005"/>
    <w:rsid w:val="0053677F"/>
    <w:rsid w:val="00536D95"/>
    <w:rsid w:val="00536E28"/>
    <w:rsid w:val="005412E9"/>
    <w:rsid w:val="00541A0E"/>
    <w:rsid w:val="00541DFD"/>
    <w:rsid w:val="00541E24"/>
    <w:rsid w:val="00542CC1"/>
    <w:rsid w:val="00542E3A"/>
    <w:rsid w:val="00542F45"/>
    <w:rsid w:val="005435EC"/>
    <w:rsid w:val="00543971"/>
    <w:rsid w:val="005446E1"/>
    <w:rsid w:val="00544897"/>
    <w:rsid w:val="0054541E"/>
    <w:rsid w:val="00545B37"/>
    <w:rsid w:val="00545F8F"/>
    <w:rsid w:val="00546B54"/>
    <w:rsid w:val="00546F3B"/>
    <w:rsid w:val="005471A7"/>
    <w:rsid w:val="005476F6"/>
    <w:rsid w:val="005478C0"/>
    <w:rsid w:val="005478DC"/>
    <w:rsid w:val="00547B0D"/>
    <w:rsid w:val="00550165"/>
    <w:rsid w:val="00550562"/>
    <w:rsid w:val="005508DE"/>
    <w:rsid w:val="00550B44"/>
    <w:rsid w:val="005517CC"/>
    <w:rsid w:val="00551CB7"/>
    <w:rsid w:val="00551FE8"/>
    <w:rsid w:val="00552600"/>
    <w:rsid w:val="00552E18"/>
    <w:rsid w:val="00552E5D"/>
    <w:rsid w:val="00553A78"/>
    <w:rsid w:val="00554027"/>
    <w:rsid w:val="0055452C"/>
    <w:rsid w:val="00554B8D"/>
    <w:rsid w:val="005550A2"/>
    <w:rsid w:val="00555667"/>
    <w:rsid w:val="00556052"/>
    <w:rsid w:val="00556539"/>
    <w:rsid w:val="00557033"/>
    <w:rsid w:val="0056030A"/>
    <w:rsid w:val="00560318"/>
    <w:rsid w:val="0056044F"/>
    <w:rsid w:val="0056049A"/>
    <w:rsid w:val="005605C4"/>
    <w:rsid w:val="00561675"/>
    <w:rsid w:val="00561802"/>
    <w:rsid w:val="005627E8"/>
    <w:rsid w:val="00562D6E"/>
    <w:rsid w:val="00562EC0"/>
    <w:rsid w:val="005632BB"/>
    <w:rsid w:val="005635C6"/>
    <w:rsid w:val="0056466A"/>
    <w:rsid w:val="0056505D"/>
    <w:rsid w:val="0056597B"/>
    <w:rsid w:val="00565D72"/>
    <w:rsid w:val="005662B0"/>
    <w:rsid w:val="00567576"/>
    <w:rsid w:val="00567AF8"/>
    <w:rsid w:val="00570891"/>
    <w:rsid w:val="005708C5"/>
    <w:rsid w:val="00570941"/>
    <w:rsid w:val="00570CBA"/>
    <w:rsid w:val="00571108"/>
    <w:rsid w:val="00571772"/>
    <w:rsid w:val="0057295B"/>
    <w:rsid w:val="0057297A"/>
    <w:rsid w:val="00572EDB"/>
    <w:rsid w:val="005735BD"/>
    <w:rsid w:val="005739F2"/>
    <w:rsid w:val="00573CC0"/>
    <w:rsid w:val="00573E9A"/>
    <w:rsid w:val="00573F16"/>
    <w:rsid w:val="00573F5C"/>
    <w:rsid w:val="00573FA7"/>
    <w:rsid w:val="00574B2D"/>
    <w:rsid w:val="005754F1"/>
    <w:rsid w:val="005760EF"/>
    <w:rsid w:val="005776FE"/>
    <w:rsid w:val="005801FB"/>
    <w:rsid w:val="0058095F"/>
    <w:rsid w:val="005815F9"/>
    <w:rsid w:val="00581DF1"/>
    <w:rsid w:val="005825EA"/>
    <w:rsid w:val="00582A69"/>
    <w:rsid w:val="00583540"/>
    <w:rsid w:val="00583682"/>
    <w:rsid w:val="0058449A"/>
    <w:rsid w:val="0058485B"/>
    <w:rsid w:val="0058489F"/>
    <w:rsid w:val="00584EED"/>
    <w:rsid w:val="00584EEF"/>
    <w:rsid w:val="00585A2C"/>
    <w:rsid w:val="0058631E"/>
    <w:rsid w:val="00586524"/>
    <w:rsid w:val="005866C9"/>
    <w:rsid w:val="0058773C"/>
    <w:rsid w:val="005900F9"/>
    <w:rsid w:val="005910B5"/>
    <w:rsid w:val="005913D9"/>
    <w:rsid w:val="005914DC"/>
    <w:rsid w:val="00591896"/>
    <w:rsid w:val="00591C75"/>
    <w:rsid w:val="00591F7F"/>
    <w:rsid w:val="00592A60"/>
    <w:rsid w:val="00593A60"/>
    <w:rsid w:val="00593C1B"/>
    <w:rsid w:val="00593E14"/>
    <w:rsid w:val="00594204"/>
    <w:rsid w:val="005945E0"/>
    <w:rsid w:val="005948AB"/>
    <w:rsid w:val="00594932"/>
    <w:rsid w:val="00594A1D"/>
    <w:rsid w:val="0059580A"/>
    <w:rsid w:val="00595BF7"/>
    <w:rsid w:val="00596241"/>
    <w:rsid w:val="00596835"/>
    <w:rsid w:val="005971D2"/>
    <w:rsid w:val="00597A73"/>
    <w:rsid w:val="00597F1B"/>
    <w:rsid w:val="005A053C"/>
    <w:rsid w:val="005A0591"/>
    <w:rsid w:val="005A073A"/>
    <w:rsid w:val="005A0F78"/>
    <w:rsid w:val="005A1F4A"/>
    <w:rsid w:val="005A259B"/>
    <w:rsid w:val="005A2E85"/>
    <w:rsid w:val="005A3483"/>
    <w:rsid w:val="005A36CC"/>
    <w:rsid w:val="005A48DC"/>
    <w:rsid w:val="005A4AF1"/>
    <w:rsid w:val="005A4B18"/>
    <w:rsid w:val="005A5319"/>
    <w:rsid w:val="005A54E6"/>
    <w:rsid w:val="005A5674"/>
    <w:rsid w:val="005A56BC"/>
    <w:rsid w:val="005A62A8"/>
    <w:rsid w:val="005A713D"/>
    <w:rsid w:val="005A71EA"/>
    <w:rsid w:val="005A776D"/>
    <w:rsid w:val="005A79B7"/>
    <w:rsid w:val="005B0024"/>
    <w:rsid w:val="005B012F"/>
    <w:rsid w:val="005B0670"/>
    <w:rsid w:val="005B0A10"/>
    <w:rsid w:val="005B1408"/>
    <w:rsid w:val="005B1A77"/>
    <w:rsid w:val="005B1D21"/>
    <w:rsid w:val="005B2369"/>
    <w:rsid w:val="005B2B57"/>
    <w:rsid w:val="005B2C94"/>
    <w:rsid w:val="005B326C"/>
    <w:rsid w:val="005B40AB"/>
    <w:rsid w:val="005B4A41"/>
    <w:rsid w:val="005B5C0B"/>
    <w:rsid w:val="005B5D69"/>
    <w:rsid w:val="005B6354"/>
    <w:rsid w:val="005B682E"/>
    <w:rsid w:val="005B6947"/>
    <w:rsid w:val="005B7128"/>
    <w:rsid w:val="005B7287"/>
    <w:rsid w:val="005C0217"/>
    <w:rsid w:val="005C07B0"/>
    <w:rsid w:val="005C2C56"/>
    <w:rsid w:val="005C3138"/>
    <w:rsid w:val="005C3FC9"/>
    <w:rsid w:val="005C4070"/>
    <w:rsid w:val="005C4253"/>
    <w:rsid w:val="005C4926"/>
    <w:rsid w:val="005C4B79"/>
    <w:rsid w:val="005C5CF4"/>
    <w:rsid w:val="005C6E70"/>
    <w:rsid w:val="005C719B"/>
    <w:rsid w:val="005C7265"/>
    <w:rsid w:val="005C7B51"/>
    <w:rsid w:val="005C7E92"/>
    <w:rsid w:val="005D0195"/>
    <w:rsid w:val="005D0AC4"/>
    <w:rsid w:val="005D0AFA"/>
    <w:rsid w:val="005D0C71"/>
    <w:rsid w:val="005D1129"/>
    <w:rsid w:val="005D19EC"/>
    <w:rsid w:val="005D1ABC"/>
    <w:rsid w:val="005D1C9C"/>
    <w:rsid w:val="005D1CB8"/>
    <w:rsid w:val="005D1CEC"/>
    <w:rsid w:val="005D2352"/>
    <w:rsid w:val="005D248D"/>
    <w:rsid w:val="005D2B2B"/>
    <w:rsid w:val="005D2BB4"/>
    <w:rsid w:val="005D37F9"/>
    <w:rsid w:val="005D3AB0"/>
    <w:rsid w:val="005D3FE8"/>
    <w:rsid w:val="005D4365"/>
    <w:rsid w:val="005D4474"/>
    <w:rsid w:val="005D44D7"/>
    <w:rsid w:val="005D460A"/>
    <w:rsid w:val="005D464F"/>
    <w:rsid w:val="005D591C"/>
    <w:rsid w:val="005D5B08"/>
    <w:rsid w:val="005D6210"/>
    <w:rsid w:val="005D67BB"/>
    <w:rsid w:val="005D6B38"/>
    <w:rsid w:val="005D7375"/>
    <w:rsid w:val="005D795D"/>
    <w:rsid w:val="005E06A3"/>
    <w:rsid w:val="005E13F3"/>
    <w:rsid w:val="005E1533"/>
    <w:rsid w:val="005E16A6"/>
    <w:rsid w:val="005E19DD"/>
    <w:rsid w:val="005E1D22"/>
    <w:rsid w:val="005E1DAD"/>
    <w:rsid w:val="005E3B86"/>
    <w:rsid w:val="005E3B8B"/>
    <w:rsid w:val="005E3EA3"/>
    <w:rsid w:val="005E4279"/>
    <w:rsid w:val="005E47A6"/>
    <w:rsid w:val="005E5C33"/>
    <w:rsid w:val="005E5D35"/>
    <w:rsid w:val="005E6083"/>
    <w:rsid w:val="005E6650"/>
    <w:rsid w:val="005E67C0"/>
    <w:rsid w:val="005E6B6C"/>
    <w:rsid w:val="005E7130"/>
    <w:rsid w:val="005E763B"/>
    <w:rsid w:val="005E7D6F"/>
    <w:rsid w:val="005E7E5A"/>
    <w:rsid w:val="005E7F39"/>
    <w:rsid w:val="005F01A4"/>
    <w:rsid w:val="005F0967"/>
    <w:rsid w:val="005F0FBD"/>
    <w:rsid w:val="005F1723"/>
    <w:rsid w:val="005F1968"/>
    <w:rsid w:val="005F2692"/>
    <w:rsid w:val="005F2943"/>
    <w:rsid w:val="005F3D6C"/>
    <w:rsid w:val="005F4BD3"/>
    <w:rsid w:val="005F4E0E"/>
    <w:rsid w:val="005F5101"/>
    <w:rsid w:val="005F5525"/>
    <w:rsid w:val="005F571F"/>
    <w:rsid w:val="005F62A8"/>
    <w:rsid w:val="005F64D0"/>
    <w:rsid w:val="005F66E0"/>
    <w:rsid w:val="005F6835"/>
    <w:rsid w:val="005F6928"/>
    <w:rsid w:val="005F6A18"/>
    <w:rsid w:val="005F7329"/>
    <w:rsid w:val="005F7B74"/>
    <w:rsid w:val="00600CC1"/>
    <w:rsid w:val="00601568"/>
    <w:rsid w:val="00601A10"/>
    <w:rsid w:val="00601A17"/>
    <w:rsid w:val="00601B61"/>
    <w:rsid w:val="00601B83"/>
    <w:rsid w:val="00601EBB"/>
    <w:rsid w:val="00601F4D"/>
    <w:rsid w:val="00601F74"/>
    <w:rsid w:val="0060315E"/>
    <w:rsid w:val="00603AA9"/>
    <w:rsid w:val="00604170"/>
    <w:rsid w:val="00604815"/>
    <w:rsid w:val="00605965"/>
    <w:rsid w:val="00605B65"/>
    <w:rsid w:val="00605D43"/>
    <w:rsid w:val="00605F47"/>
    <w:rsid w:val="006061F9"/>
    <w:rsid w:val="00606727"/>
    <w:rsid w:val="00606BE8"/>
    <w:rsid w:val="006112AF"/>
    <w:rsid w:val="00611E97"/>
    <w:rsid w:val="0061355B"/>
    <w:rsid w:val="00613771"/>
    <w:rsid w:val="00614F1E"/>
    <w:rsid w:val="0061502A"/>
    <w:rsid w:val="00615AF6"/>
    <w:rsid w:val="00615FF3"/>
    <w:rsid w:val="00616259"/>
    <w:rsid w:val="00616BDC"/>
    <w:rsid w:val="00617206"/>
    <w:rsid w:val="00617E4D"/>
    <w:rsid w:val="00617F47"/>
    <w:rsid w:val="006212AB"/>
    <w:rsid w:val="006213D6"/>
    <w:rsid w:val="00621929"/>
    <w:rsid w:val="00622976"/>
    <w:rsid w:val="006237B1"/>
    <w:rsid w:val="00623D6E"/>
    <w:rsid w:val="006246CF"/>
    <w:rsid w:val="00624933"/>
    <w:rsid w:val="00624E91"/>
    <w:rsid w:val="00624EF5"/>
    <w:rsid w:val="00626A06"/>
    <w:rsid w:val="00626CB0"/>
    <w:rsid w:val="00626EA5"/>
    <w:rsid w:val="006300B6"/>
    <w:rsid w:val="006301DC"/>
    <w:rsid w:val="0063077B"/>
    <w:rsid w:val="00630FEC"/>
    <w:rsid w:val="00631440"/>
    <w:rsid w:val="00631505"/>
    <w:rsid w:val="00631873"/>
    <w:rsid w:val="00631D26"/>
    <w:rsid w:val="00631EDC"/>
    <w:rsid w:val="00632531"/>
    <w:rsid w:val="00634100"/>
    <w:rsid w:val="006352C4"/>
    <w:rsid w:val="00635844"/>
    <w:rsid w:val="00636CA1"/>
    <w:rsid w:val="00636FE4"/>
    <w:rsid w:val="00637CE6"/>
    <w:rsid w:val="0064087F"/>
    <w:rsid w:val="006410C7"/>
    <w:rsid w:val="00641AFB"/>
    <w:rsid w:val="00642C87"/>
    <w:rsid w:val="00642E93"/>
    <w:rsid w:val="0064366E"/>
    <w:rsid w:val="006437B9"/>
    <w:rsid w:val="00643A2C"/>
    <w:rsid w:val="0064400C"/>
    <w:rsid w:val="00644460"/>
    <w:rsid w:val="00644483"/>
    <w:rsid w:val="00644C95"/>
    <w:rsid w:val="0064549E"/>
    <w:rsid w:val="006455AD"/>
    <w:rsid w:val="006457A3"/>
    <w:rsid w:val="006459FE"/>
    <w:rsid w:val="0064650E"/>
    <w:rsid w:val="0064760B"/>
    <w:rsid w:val="006476E5"/>
    <w:rsid w:val="00650E3F"/>
    <w:rsid w:val="006512D4"/>
    <w:rsid w:val="00651F5B"/>
    <w:rsid w:val="00653754"/>
    <w:rsid w:val="00653BFC"/>
    <w:rsid w:val="006541D9"/>
    <w:rsid w:val="0065491E"/>
    <w:rsid w:val="00654EC3"/>
    <w:rsid w:val="00654FE0"/>
    <w:rsid w:val="006553ED"/>
    <w:rsid w:val="0065541D"/>
    <w:rsid w:val="006555D3"/>
    <w:rsid w:val="00657001"/>
    <w:rsid w:val="006574DA"/>
    <w:rsid w:val="006578E3"/>
    <w:rsid w:val="00657D14"/>
    <w:rsid w:val="00660A29"/>
    <w:rsid w:val="00660AAE"/>
    <w:rsid w:val="0066174A"/>
    <w:rsid w:val="00661A40"/>
    <w:rsid w:val="00661A90"/>
    <w:rsid w:val="00662282"/>
    <w:rsid w:val="0066277D"/>
    <w:rsid w:val="0066277F"/>
    <w:rsid w:val="0066393B"/>
    <w:rsid w:val="00663B43"/>
    <w:rsid w:val="00664444"/>
    <w:rsid w:val="006646EA"/>
    <w:rsid w:val="0066492A"/>
    <w:rsid w:val="00665254"/>
    <w:rsid w:val="006653E7"/>
    <w:rsid w:val="00665520"/>
    <w:rsid w:val="00665B2B"/>
    <w:rsid w:val="00665E4A"/>
    <w:rsid w:val="00666EE2"/>
    <w:rsid w:val="00667A4C"/>
    <w:rsid w:val="00667FA3"/>
    <w:rsid w:val="006705A8"/>
    <w:rsid w:val="006705CF"/>
    <w:rsid w:val="006709F8"/>
    <w:rsid w:val="00670CA2"/>
    <w:rsid w:val="00670CC1"/>
    <w:rsid w:val="00670DC4"/>
    <w:rsid w:val="006714FB"/>
    <w:rsid w:val="006725A4"/>
    <w:rsid w:val="00672985"/>
    <w:rsid w:val="00672EDF"/>
    <w:rsid w:val="0067311E"/>
    <w:rsid w:val="0067320A"/>
    <w:rsid w:val="0067329E"/>
    <w:rsid w:val="0067375C"/>
    <w:rsid w:val="00673BFC"/>
    <w:rsid w:val="00674CD2"/>
    <w:rsid w:val="006762D8"/>
    <w:rsid w:val="00677ABA"/>
    <w:rsid w:val="00680381"/>
    <w:rsid w:val="00680CB4"/>
    <w:rsid w:val="0068149C"/>
    <w:rsid w:val="00681568"/>
    <w:rsid w:val="0068172C"/>
    <w:rsid w:val="00683962"/>
    <w:rsid w:val="0068399F"/>
    <w:rsid w:val="00683FE7"/>
    <w:rsid w:val="00684548"/>
    <w:rsid w:val="0068485C"/>
    <w:rsid w:val="00684D5A"/>
    <w:rsid w:val="00685CAA"/>
    <w:rsid w:val="006862A6"/>
    <w:rsid w:val="006867A4"/>
    <w:rsid w:val="006869D1"/>
    <w:rsid w:val="006869E3"/>
    <w:rsid w:val="006869ED"/>
    <w:rsid w:val="00686B63"/>
    <w:rsid w:val="006872F4"/>
    <w:rsid w:val="00687BD4"/>
    <w:rsid w:val="006905B5"/>
    <w:rsid w:val="00691E8F"/>
    <w:rsid w:val="00692842"/>
    <w:rsid w:val="0069288D"/>
    <w:rsid w:val="006929A1"/>
    <w:rsid w:val="00692BA8"/>
    <w:rsid w:val="00692BD6"/>
    <w:rsid w:val="006931DF"/>
    <w:rsid w:val="0069339B"/>
    <w:rsid w:val="0069375B"/>
    <w:rsid w:val="00694341"/>
    <w:rsid w:val="006953FD"/>
    <w:rsid w:val="006965ED"/>
    <w:rsid w:val="006966B2"/>
    <w:rsid w:val="00696BC7"/>
    <w:rsid w:val="00697625"/>
    <w:rsid w:val="0069782C"/>
    <w:rsid w:val="006A0045"/>
    <w:rsid w:val="006A044C"/>
    <w:rsid w:val="006A0D1D"/>
    <w:rsid w:val="006A187E"/>
    <w:rsid w:val="006A1897"/>
    <w:rsid w:val="006A22A7"/>
    <w:rsid w:val="006A36CB"/>
    <w:rsid w:val="006A3B86"/>
    <w:rsid w:val="006A4F3F"/>
    <w:rsid w:val="006A4F98"/>
    <w:rsid w:val="006A622E"/>
    <w:rsid w:val="006A64A8"/>
    <w:rsid w:val="006A707A"/>
    <w:rsid w:val="006A761A"/>
    <w:rsid w:val="006A7B6E"/>
    <w:rsid w:val="006A7E16"/>
    <w:rsid w:val="006B01BB"/>
    <w:rsid w:val="006B06E9"/>
    <w:rsid w:val="006B0703"/>
    <w:rsid w:val="006B0962"/>
    <w:rsid w:val="006B1086"/>
    <w:rsid w:val="006B1447"/>
    <w:rsid w:val="006B1673"/>
    <w:rsid w:val="006B1CBA"/>
    <w:rsid w:val="006B295B"/>
    <w:rsid w:val="006B3463"/>
    <w:rsid w:val="006B361B"/>
    <w:rsid w:val="006B38AD"/>
    <w:rsid w:val="006B3DB3"/>
    <w:rsid w:val="006B3F97"/>
    <w:rsid w:val="006B47D4"/>
    <w:rsid w:val="006B4B1C"/>
    <w:rsid w:val="006B65E3"/>
    <w:rsid w:val="006B6DCC"/>
    <w:rsid w:val="006C01C2"/>
    <w:rsid w:val="006C0F70"/>
    <w:rsid w:val="006C1DC8"/>
    <w:rsid w:val="006C1EA2"/>
    <w:rsid w:val="006C29C3"/>
    <w:rsid w:val="006C31C4"/>
    <w:rsid w:val="006C420F"/>
    <w:rsid w:val="006C490B"/>
    <w:rsid w:val="006C4C26"/>
    <w:rsid w:val="006C5D0D"/>
    <w:rsid w:val="006C683A"/>
    <w:rsid w:val="006C6F21"/>
    <w:rsid w:val="006C70FF"/>
    <w:rsid w:val="006C74B5"/>
    <w:rsid w:val="006C786E"/>
    <w:rsid w:val="006D037E"/>
    <w:rsid w:val="006D0439"/>
    <w:rsid w:val="006D0AD0"/>
    <w:rsid w:val="006D0CD6"/>
    <w:rsid w:val="006D0CF4"/>
    <w:rsid w:val="006D1E29"/>
    <w:rsid w:val="006D236A"/>
    <w:rsid w:val="006D32E8"/>
    <w:rsid w:val="006D377A"/>
    <w:rsid w:val="006D4469"/>
    <w:rsid w:val="006D4790"/>
    <w:rsid w:val="006D492C"/>
    <w:rsid w:val="006D5678"/>
    <w:rsid w:val="006D70CB"/>
    <w:rsid w:val="006D76D7"/>
    <w:rsid w:val="006E01B1"/>
    <w:rsid w:val="006E0391"/>
    <w:rsid w:val="006E1B75"/>
    <w:rsid w:val="006E24DF"/>
    <w:rsid w:val="006E2F4B"/>
    <w:rsid w:val="006E3C45"/>
    <w:rsid w:val="006E4014"/>
    <w:rsid w:val="006E5BE3"/>
    <w:rsid w:val="006E60DE"/>
    <w:rsid w:val="006E684F"/>
    <w:rsid w:val="006E6DEB"/>
    <w:rsid w:val="006E72D6"/>
    <w:rsid w:val="006E7BEB"/>
    <w:rsid w:val="006E7CD4"/>
    <w:rsid w:val="006F012D"/>
    <w:rsid w:val="006F063F"/>
    <w:rsid w:val="006F191C"/>
    <w:rsid w:val="006F1C9A"/>
    <w:rsid w:val="006F2853"/>
    <w:rsid w:val="006F29B9"/>
    <w:rsid w:val="006F29FC"/>
    <w:rsid w:val="006F2AAB"/>
    <w:rsid w:val="006F3C4F"/>
    <w:rsid w:val="006F45EC"/>
    <w:rsid w:val="006F475C"/>
    <w:rsid w:val="006F50B9"/>
    <w:rsid w:val="006F568B"/>
    <w:rsid w:val="006F6201"/>
    <w:rsid w:val="006F65B9"/>
    <w:rsid w:val="006F65F5"/>
    <w:rsid w:val="006F6A3A"/>
    <w:rsid w:val="006F7331"/>
    <w:rsid w:val="006F755B"/>
    <w:rsid w:val="00700897"/>
    <w:rsid w:val="007009C9"/>
    <w:rsid w:val="007009DC"/>
    <w:rsid w:val="00700CEE"/>
    <w:rsid w:val="00702184"/>
    <w:rsid w:val="0070221E"/>
    <w:rsid w:val="007022C8"/>
    <w:rsid w:val="00702759"/>
    <w:rsid w:val="007029E5"/>
    <w:rsid w:val="00702E09"/>
    <w:rsid w:val="00702F40"/>
    <w:rsid w:val="007033EA"/>
    <w:rsid w:val="0070422B"/>
    <w:rsid w:val="0070497C"/>
    <w:rsid w:val="00705B8A"/>
    <w:rsid w:val="00706B87"/>
    <w:rsid w:val="0070708F"/>
    <w:rsid w:val="00707150"/>
    <w:rsid w:val="00707488"/>
    <w:rsid w:val="007101CD"/>
    <w:rsid w:val="00710629"/>
    <w:rsid w:val="00710B45"/>
    <w:rsid w:val="00710F5D"/>
    <w:rsid w:val="00711923"/>
    <w:rsid w:val="00711B08"/>
    <w:rsid w:val="00711C9B"/>
    <w:rsid w:val="00711DAC"/>
    <w:rsid w:val="00711FF9"/>
    <w:rsid w:val="00712061"/>
    <w:rsid w:val="007123B5"/>
    <w:rsid w:val="0071286A"/>
    <w:rsid w:val="007128B1"/>
    <w:rsid w:val="007132BD"/>
    <w:rsid w:val="00713351"/>
    <w:rsid w:val="0071352C"/>
    <w:rsid w:val="0071410E"/>
    <w:rsid w:val="007152E2"/>
    <w:rsid w:val="007154E5"/>
    <w:rsid w:val="007169FB"/>
    <w:rsid w:val="00717A01"/>
    <w:rsid w:val="00717F6D"/>
    <w:rsid w:val="00720410"/>
    <w:rsid w:val="007208B2"/>
    <w:rsid w:val="007210DC"/>
    <w:rsid w:val="007211BA"/>
    <w:rsid w:val="00721724"/>
    <w:rsid w:val="00721EFB"/>
    <w:rsid w:val="00722120"/>
    <w:rsid w:val="00722390"/>
    <w:rsid w:val="00722B33"/>
    <w:rsid w:val="00723155"/>
    <w:rsid w:val="007231B4"/>
    <w:rsid w:val="007233A5"/>
    <w:rsid w:val="00724727"/>
    <w:rsid w:val="00724921"/>
    <w:rsid w:val="00724F34"/>
    <w:rsid w:val="00725145"/>
    <w:rsid w:val="0072598E"/>
    <w:rsid w:val="00725B92"/>
    <w:rsid w:val="00725FAC"/>
    <w:rsid w:val="00726121"/>
    <w:rsid w:val="00726306"/>
    <w:rsid w:val="00726517"/>
    <w:rsid w:val="007268DF"/>
    <w:rsid w:val="00726E31"/>
    <w:rsid w:val="00726F9B"/>
    <w:rsid w:val="00727CB8"/>
    <w:rsid w:val="00730868"/>
    <w:rsid w:val="00730C53"/>
    <w:rsid w:val="0073107E"/>
    <w:rsid w:val="007318E3"/>
    <w:rsid w:val="00731AC7"/>
    <w:rsid w:val="00731B7C"/>
    <w:rsid w:val="007320EF"/>
    <w:rsid w:val="0073239D"/>
    <w:rsid w:val="0073307B"/>
    <w:rsid w:val="0073311E"/>
    <w:rsid w:val="007333AF"/>
    <w:rsid w:val="007339B5"/>
    <w:rsid w:val="00733DD8"/>
    <w:rsid w:val="00734DF2"/>
    <w:rsid w:val="0073501B"/>
    <w:rsid w:val="007355D9"/>
    <w:rsid w:val="007356BD"/>
    <w:rsid w:val="0073612D"/>
    <w:rsid w:val="00736DFE"/>
    <w:rsid w:val="007372D6"/>
    <w:rsid w:val="0073732C"/>
    <w:rsid w:val="0073757E"/>
    <w:rsid w:val="0073775D"/>
    <w:rsid w:val="00737B27"/>
    <w:rsid w:val="00740988"/>
    <w:rsid w:val="00740BA0"/>
    <w:rsid w:val="00740D85"/>
    <w:rsid w:val="00741143"/>
    <w:rsid w:val="007411F4"/>
    <w:rsid w:val="00741AA7"/>
    <w:rsid w:val="00742F60"/>
    <w:rsid w:val="007442FB"/>
    <w:rsid w:val="0074456E"/>
    <w:rsid w:val="00744864"/>
    <w:rsid w:val="00744904"/>
    <w:rsid w:val="007458CC"/>
    <w:rsid w:val="00746C92"/>
    <w:rsid w:val="00746D03"/>
    <w:rsid w:val="00747796"/>
    <w:rsid w:val="00747A0F"/>
    <w:rsid w:val="00747C19"/>
    <w:rsid w:val="007503B4"/>
    <w:rsid w:val="00752245"/>
    <w:rsid w:val="00754088"/>
    <w:rsid w:val="00754361"/>
    <w:rsid w:val="007543A2"/>
    <w:rsid w:val="00754805"/>
    <w:rsid w:val="00754903"/>
    <w:rsid w:val="0075529D"/>
    <w:rsid w:val="007552BA"/>
    <w:rsid w:val="007571CD"/>
    <w:rsid w:val="0075734C"/>
    <w:rsid w:val="00757D1D"/>
    <w:rsid w:val="00760654"/>
    <w:rsid w:val="007610F2"/>
    <w:rsid w:val="00761494"/>
    <w:rsid w:val="00762136"/>
    <w:rsid w:val="007621A0"/>
    <w:rsid w:val="007627FF"/>
    <w:rsid w:val="00762D08"/>
    <w:rsid w:val="00763C12"/>
    <w:rsid w:val="00763D46"/>
    <w:rsid w:val="00763D6C"/>
    <w:rsid w:val="00764957"/>
    <w:rsid w:val="0076565F"/>
    <w:rsid w:val="00765F4F"/>
    <w:rsid w:val="007675FA"/>
    <w:rsid w:val="00767958"/>
    <w:rsid w:val="00767EDE"/>
    <w:rsid w:val="007708FF"/>
    <w:rsid w:val="00770AC0"/>
    <w:rsid w:val="00770DDA"/>
    <w:rsid w:val="0077146D"/>
    <w:rsid w:val="00771D01"/>
    <w:rsid w:val="00772150"/>
    <w:rsid w:val="007721C6"/>
    <w:rsid w:val="00772931"/>
    <w:rsid w:val="00772A3A"/>
    <w:rsid w:val="00772BE6"/>
    <w:rsid w:val="00773096"/>
    <w:rsid w:val="00773921"/>
    <w:rsid w:val="00773DEB"/>
    <w:rsid w:val="00773E95"/>
    <w:rsid w:val="00774530"/>
    <w:rsid w:val="007747E7"/>
    <w:rsid w:val="0077485E"/>
    <w:rsid w:val="007748A2"/>
    <w:rsid w:val="00775091"/>
    <w:rsid w:val="00775618"/>
    <w:rsid w:val="007757C1"/>
    <w:rsid w:val="00775ECC"/>
    <w:rsid w:val="00775F6F"/>
    <w:rsid w:val="00776668"/>
    <w:rsid w:val="00776B6A"/>
    <w:rsid w:val="007772FA"/>
    <w:rsid w:val="00777315"/>
    <w:rsid w:val="00777961"/>
    <w:rsid w:val="007806CC"/>
    <w:rsid w:val="00780846"/>
    <w:rsid w:val="00780AF8"/>
    <w:rsid w:val="0078164F"/>
    <w:rsid w:val="00781C58"/>
    <w:rsid w:val="00781FB0"/>
    <w:rsid w:val="007822D1"/>
    <w:rsid w:val="0078271B"/>
    <w:rsid w:val="00782835"/>
    <w:rsid w:val="00782EE6"/>
    <w:rsid w:val="007844D3"/>
    <w:rsid w:val="00784A8C"/>
    <w:rsid w:val="00784AE0"/>
    <w:rsid w:val="007858AA"/>
    <w:rsid w:val="00785ABE"/>
    <w:rsid w:val="00785BA8"/>
    <w:rsid w:val="00785E1B"/>
    <w:rsid w:val="00785E50"/>
    <w:rsid w:val="0078613E"/>
    <w:rsid w:val="00786523"/>
    <w:rsid w:val="00787125"/>
    <w:rsid w:val="007911A0"/>
    <w:rsid w:val="0079197A"/>
    <w:rsid w:val="007919E4"/>
    <w:rsid w:val="00791AB4"/>
    <w:rsid w:val="00791B35"/>
    <w:rsid w:val="00791C00"/>
    <w:rsid w:val="00791D45"/>
    <w:rsid w:val="00793633"/>
    <w:rsid w:val="00793959"/>
    <w:rsid w:val="00794533"/>
    <w:rsid w:val="00794622"/>
    <w:rsid w:val="007947FE"/>
    <w:rsid w:val="00794C6D"/>
    <w:rsid w:val="007957B4"/>
    <w:rsid w:val="00797C73"/>
    <w:rsid w:val="007A0131"/>
    <w:rsid w:val="007A0528"/>
    <w:rsid w:val="007A0A17"/>
    <w:rsid w:val="007A0BFC"/>
    <w:rsid w:val="007A1CF8"/>
    <w:rsid w:val="007A1F8A"/>
    <w:rsid w:val="007A2502"/>
    <w:rsid w:val="007A2B4B"/>
    <w:rsid w:val="007A2B9C"/>
    <w:rsid w:val="007A3312"/>
    <w:rsid w:val="007A350C"/>
    <w:rsid w:val="007A3D99"/>
    <w:rsid w:val="007A45D4"/>
    <w:rsid w:val="007A5589"/>
    <w:rsid w:val="007A56A8"/>
    <w:rsid w:val="007A5A8D"/>
    <w:rsid w:val="007A5AE5"/>
    <w:rsid w:val="007A6521"/>
    <w:rsid w:val="007A67E6"/>
    <w:rsid w:val="007A69BA"/>
    <w:rsid w:val="007A6F06"/>
    <w:rsid w:val="007A7771"/>
    <w:rsid w:val="007A77AD"/>
    <w:rsid w:val="007B038E"/>
    <w:rsid w:val="007B0542"/>
    <w:rsid w:val="007B08CB"/>
    <w:rsid w:val="007B0D12"/>
    <w:rsid w:val="007B18EA"/>
    <w:rsid w:val="007B276A"/>
    <w:rsid w:val="007B2980"/>
    <w:rsid w:val="007B2B55"/>
    <w:rsid w:val="007B2E65"/>
    <w:rsid w:val="007B3683"/>
    <w:rsid w:val="007B4726"/>
    <w:rsid w:val="007B4BCF"/>
    <w:rsid w:val="007B4F52"/>
    <w:rsid w:val="007B4FD0"/>
    <w:rsid w:val="007B5C14"/>
    <w:rsid w:val="007B5C9C"/>
    <w:rsid w:val="007B5F22"/>
    <w:rsid w:val="007B653A"/>
    <w:rsid w:val="007B6561"/>
    <w:rsid w:val="007B6807"/>
    <w:rsid w:val="007B77EB"/>
    <w:rsid w:val="007B7A21"/>
    <w:rsid w:val="007B7ED8"/>
    <w:rsid w:val="007C011E"/>
    <w:rsid w:val="007C057F"/>
    <w:rsid w:val="007C107E"/>
    <w:rsid w:val="007C162E"/>
    <w:rsid w:val="007C1A07"/>
    <w:rsid w:val="007C1AA4"/>
    <w:rsid w:val="007C1C56"/>
    <w:rsid w:val="007C1DF5"/>
    <w:rsid w:val="007C1F00"/>
    <w:rsid w:val="007C261D"/>
    <w:rsid w:val="007C27E9"/>
    <w:rsid w:val="007C31B1"/>
    <w:rsid w:val="007C3AE3"/>
    <w:rsid w:val="007C3FED"/>
    <w:rsid w:val="007C4311"/>
    <w:rsid w:val="007C454D"/>
    <w:rsid w:val="007C4B5E"/>
    <w:rsid w:val="007C50A2"/>
    <w:rsid w:val="007C5D9A"/>
    <w:rsid w:val="007C6B2D"/>
    <w:rsid w:val="007C7DD2"/>
    <w:rsid w:val="007C7E55"/>
    <w:rsid w:val="007D1357"/>
    <w:rsid w:val="007D1F78"/>
    <w:rsid w:val="007D2D9C"/>
    <w:rsid w:val="007D3D5B"/>
    <w:rsid w:val="007D4219"/>
    <w:rsid w:val="007D429F"/>
    <w:rsid w:val="007D46D0"/>
    <w:rsid w:val="007D5847"/>
    <w:rsid w:val="007D5A2D"/>
    <w:rsid w:val="007D6EA7"/>
    <w:rsid w:val="007D7FAC"/>
    <w:rsid w:val="007E021D"/>
    <w:rsid w:val="007E0F31"/>
    <w:rsid w:val="007E192F"/>
    <w:rsid w:val="007E2496"/>
    <w:rsid w:val="007E2575"/>
    <w:rsid w:val="007E26E6"/>
    <w:rsid w:val="007E2745"/>
    <w:rsid w:val="007E2FC5"/>
    <w:rsid w:val="007E3B9C"/>
    <w:rsid w:val="007E4534"/>
    <w:rsid w:val="007E4FC4"/>
    <w:rsid w:val="007E5AFF"/>
    <w:rsid w:val="007E7F9E"/>
    <w:rsid w:val="007E7FC4"/>
    <w:rsid w:val="007F0096"/>
    <w:rsid w:val="007F0168"/>
    <w:rsid w:val="007F0570"/>
    <w:rsid w:val="007F05F3"/>
    <w:rsid w:val="007F0B9D"/>
    <w:rsid w:val="007F101D"/>
    <w:rsid w:val="007F25D0"/>
    <w:rsid w:val="007F316E"/>
    <w:rsid w:val="007F3677"/>
    <w:rsid w:val="007F3F62"/>
    <w:rsid w:val="007F4256"/>
    <w:rsid w:val="007F489B"/>
    <w:rsid w:val="007F507B"/>
    <w:rsid w:val="007F5530"/>
    <w:rsid w:val="007F567A"/>
    <w:rsid w:val="007F5C62"/>
    <w:rsid w:val="007F68BF"/>
    <w:rsid w:val="007F68EE"/>
    <w:rsid w:val="007F773F"/>
    <w:rsid w:val="007F7880"/>
    <w:rsid w:val="007F7E78"/>
    <w:rsid w:val="007F7F8A"/>
    <w:rsid w:val="008005F0"/>
    <w:rsid w:val="00800941"/>
    <w:rsid w:val="008019F0"/>
    <w:rsid w:val="00801D53"/>
    <w:rsid w:val="00801E54"/>
    <w:rsid w:val="008025C8"/>
    <w:rsid w:val="00802B79"/>
    <w:rsid w:val="008035B9"/>
    <w:rsid w:val="008037A1"/>
    <w:rsid w:val="008038AD"/>
    <w:rsid w:val="00803CD2"/>
    <w:rsid w:val="008040F3"/>
    <w:rsid w:val="00804591"/>
    <w:rsid w:val="00805DC1"/>
    <w:rsid w:val="00806284"/>
    <w:rsid w:val="00806295"/>
    <w:rsid w:val="008068F8"/>
    <w:rsid w:val="00806BDC"/>
    <w:rsid w:val="00807B63"/>
    <w:rsid w:val="008103F6"/>
    <w:rsid w:val="0081090B"/>
    <w:rsid w:val="00810A80"/>
    <w:rsid w:val="00810B3F"/>
    <w:rsid w:val="008112E1"/>
    <w:rsid w:val="00811D1F"/>
    <w:rsid w:val="00812670"/>
    <w:rsid w:val="008135D4"/>
    <w:rsid w:val="008136EB"/>
    <w:rsid w:val="00813AE5"/>
    <w:rsid w:val="00813C66"/>
    <w:rsid w:val="00813C93"/>
    <w:rsid w:val="00813E70"/>
    <w:rsid w:val="008143D8"/>
    <w:rsid w:val="008159E3"/>
    <w:rsid w:val="008168F9"/>
    <w:rsid w:val="00816F7D"/>
    <w:rsid w:val="00817440"/>
    <w:rsid w:val="008200DB"/>
    <w:rsid w:val="00820589"/>
    <w:rsid w:val="00820BA8"/>
    <w:rsid w:val="00820DDD"/>
    <w:rsid w:val="00820EAD"/>
    <w:rsid w:val="00821A75"/>
    <w:rsid w:val="00821C0A"/>
    <w:rsid w:val="00821EA7"/>
    <w:rsid w:val="0082207A"/>
    <w:rsid w:val="008223F4"/>
    <w:rsid w:val="00823D56"/>
    <w:rsid w:val="00824F97"/>
    <w:rsid w:val="0082528A"/>
    <w:rsid w:val="0082531A"/>
    <w:rsid w:val="00825382"/>
    <w:rsid w:val="00826022"/>
    <w:rsid w:val="0082615D"/>
    <w:rsid w:val="00826918"/>
    <w:rsid w:val="00826CAF"/>
    <w:rsid w:val="008276B4"/>
    <w:rsid w:val="00827765"/>
    <w:rsid w:val="008305E6"/>
    <w:rsid w:val="00830C9B"/>
    <w:rsid w:val="00831691"/>
    <w:rsid w:val="00831814"/>
    <w:rsid w:val="00832A6A"/>
    <w:rsid w:val="00833C50"/>
    <w:rsid w:val="0083400C"/>
    <w:rsid w:val="0083451E"/>
    <w:rsid w:val="008349A9"/>
    <w:rsid w:val="00834A32"/>
    <w:rsid w:val="00834E07"/>
    <w:rsid w:val="00835D05"/>
    <w:rsid w:val="00836440"/>
    <w:rsid w:val="008367A8"/>
    <w:rsid w:val="008367F0"/>
    <w:rsid w:val="00837BCD"/>
    <w:rsid w:val="00840FB7"/>
    <w:rsid w:val="00841306"/>
    <w:rsid w:val="0084223B"/>
    <w:rsid w:val="0084260B"/>
    <w:rsid w:val="0084382B"/>
    <w:rsid w:val="00843CCC"/>
    <w:rsid w:val="00843FE1"/>
    <w:rsid w:val="00844186"/>
    <w:rsid w:val="00844E06"/>
    <w:rsid w:val="00845A9D"/>
    <w:rsid w:val="00845BA7"/>
    <w:rsid w:val="00846376"/>
    <w:rsid w:val="008463F0"/>
    <w:rsid w:val="00847620"/>
    <w:rsid w:val="00847AC9"/>
    <w:rsid w:val="00847CEF"/>
    <w:rsid w:val="00850782"/>
    <w:rsid w:val="00850A86"/>
    <w:rsid w:val="00851272"/>
    <w:rsid w:val="00851381"/>
    <w:rsid w:val="0085207A"/>
    <w:rsid w:val="00853045"/>
    <w:rsid w:val="008540E7"/>
    <w:rsid w:val="008544E8"/>
    <w:rsid w:val="0085572F"/>
    <w:rsid w:val="008561A0"/>
    <w:rsid w:val="00856735"/>
    <w:rsid w:val="00856F04"/>
    <w:rsid w:val="0085707B"/>
    <w:rsid w:val="00857C39"/>
    <w:rsid w:val="008604A8"/>
    <w:rsid w:val="008604E3"/>
    <w:rsid w:val="00860A83"/>
    <w:rsid w:val="0086114A"/>
    <w:rsid w:val="00861DAD"/>
    <w:rsid w:val="008624D9"/>
    <w:rsid w:val="00862BAA"/>
    <w:rsid w:val="00862DAC"/>
    <w:rsid w:val="00863E2E"/>
    <w:rsid w:val="008642B0"/>
    <w:rsid w:val="00864ABD"/>
    <w:rsid w:val="00864B5F"/>
    <w:rsid w:val="00864F99"/>
    <w:rsid w:val="008650DA"/>
    <w:rsid w:val="00865178"/>
    <w:rsid w:val="008654DD"/>
    <w:rsid w:val="008656CA"/>
    <w:rsid w:val="0086574F"/>
    <w:rsid w:val="00865AD1"/>
    <w:rsid w:val="00867188"/>
    <w:rsid w:val="00867CA7"/>
    <w:rsid w:val="00867D1F"/>
    <w:rsid w:val="0087162C"/>
    <w:rsid w:val="00871B80"/>
    <w:rsid w:val="0087205A"/>
    <w:rsid w:val="00872668"/>
    <w:rsid w:val="00873E4E"/>
    <w:rsid w:val="0087407B"/>
    <w:rsid w:val="0087473F"/>
    <w:rsid w:val="00874B50"/>
    <w:rsid w:val="00875B49"/>
    <w:rsid w:val="00876181"/>
    <w:rsid w:val="008762D9"/>
    <w:rsid w:val="008770C0"/>
    <w:rsid w:val="008771CF"/>
    <w:rsid w:val="008772A5"/>
    <w:rsid w:val="00880032"/>
    <w:rsid w:val="00880580"/>
    <w:rsid w:val="008814EF"/>
    <w:rsid w:val="00881857"/>
    <w:rsid w:val="008826DB"/>
    <w:rsid w:val="00882E91"/>
    <w:rsid w:val="00882F67"/>
    <w:rsid w:val="00884DEE"/>
    <w:rsid w:val="00885471"/>
    <w:rsid w:val="00885B77"/>
    <w:rsid w:val="008879A4"/>
    <w:rsid w:val="0089090A"/>
    <w:rsid w:val="00890A06"/>
    <w:rsid w:val="0089204C"/>
    <w:rsid w:val="0089208F"/>
    <w:rsid w:val="0089218C"/>
    <w:rsid w:val="00892203"/>
    <w:rsid w:val="008939C8"/>
    <w:rsid w:val="00893A97"/>
    <w:rsid w:val="00893EA2"/>
    <w:rsid w:val="008948A2"/>
    <w:rsid w:val="00894E4C"/>
    <w:rsid w:val="008963E9"/>
    <w:rsid w:val="00896988"/>
    <w:rsid w:val="00896EE4"/>
    <w:rsid w:val="00897177"/>
    <w:rsid w:val="008971BA"/>
    <w:rsid w:val="0089745C"/>
    <w:rsid w:val="00897AD3"/>
    <w:rsid w:val="008A02D2"/>
    <w:rsid w:val="008A06B9"/>
    <w:rsid w:val="008A149B"/>
    <w:rsid w:val="008A29EF"/>
    <w:rsid w:val="008A2D1B"/>
    <w:rsid w:val="008A45C8"/>
    <w:rsid w:val="008A51D1"/>
    <w:rsid w:val="008A688C"/>
    <w:rsid w:val="008A6954"/>
    <w:rsid w:val="008A7646"/>
    <w:rsid w:val="008B084E"/>
    <w:rsid w:val="008B0950"/>
    <w:rsid w:val="008B16AA"/>
    <w:rsid w:val="008B22CB"/>
    <w:rsid w:val="008B2B36"/>
    <w:rsid w:val="008B2C1C"/>
    <w:rsid w:val="008B2C71"/>
    <w:rsid w:val="008B3191"/>
    <w:rsid w:val="008B31E8"/>
    <w:rsid w:val="008B336D"/>
    <w:rsid w:val="008B3545"/>
    <w:rsid w:val="008B40B1"/>
    <w:rsid w:val="008B43E9"/>
    <w:rsid w:val="008B4593"/>
    <w:rsid w:val="008B47EF"/>
    <w:rsid w:val="008B4AAD"/>
    <w:rsid w:val="008B4F3A"/>
    <w:rsid w:val="008B5683"/>
    <w:rsid w:val="008B5A9B"/>
    <w:rsid w:val="008B6003"/>
    <w:rsid w:val="008B7821"/>
    <w:rsid w:val="008B79CC"/>
    <w:rsid w:val="008B7EF7"/>
    <w:rsid w:val="008C040B"/>
    <w:rsid w:val="008C071A"/>
    <w:rsid w:val="008C197D"/>
    <w:rsid w:val="008C1A94"/>
    <w:rsid w:val="008C21A1"/>
    <w:rsid w:val="008C2726"/>
    <w:rsid w:val="008C4315"/>
    <w:rsid w:val="008C4364"/>
    <w:rsid w:val="008C44E7"/>
    <w:rsid w:val="008C487E"/>
    <w:rsid w:val="008C53F2"/>
    <w:rsid w:val="008C585A"/>
    <w:rsid w:val="008C61B1"/>
    <w:rsid w:val="008C64A2"/>
    <w:rsid w:val="008C748C"/>
    <w:rsid w:val="008C76B8"/>
    <w:rsid w:val="008C7B18"/>
    <w:rsid w:val="008D017C"/>
    <w:rsid w:val="008D02B7"/>
    <w:rsid w:val="008D270E"/>
    <w:rsid w:val="008D2CB7"/>
    <w:rsid w:val="008D32AD"/>
    <w:rsid w:val="008D3765"/>
    <w:rsid w:val="008D390F"/>
    <w:rsid w:val="008D4403"/>
    <w:rsid w:val="008D4A2C"/>
    <w:rsid w:val="008D4E14"/>
    <w:rsid w:val="008D5409"/>
    <w:rsid w:val="008D5FB9"/>
    <w:rsid w:val="008D63ED"/>
    <w:rsid w:val="008D6579"/>
    <w:rsid w:val="008D697A"/>
    <w:rsid w:val="008D69A0"/>
    <w:rsid w:val="008E0278"/>
    <w:rsid w:val="008E1B12"/>
    <w:rsid w:val="008E224E"/>
    <w:rsid w:val="008E2991"/>
    <w:rsid w:val="008E3092"/>
    <w:rsid w:val="008E3344"/>
    <w:rsid w:val="008E35F2"/>
    <w:rsid w:val="008E3A90"/>
    <w:rsid w:val="008E3B67"/>
    <w:rsid w:val="008E53AB"/>
    <w:rsid w:val="008E5BBC"/>
    <w:rsid w:val="008E5D92"/>
    <w:rsid w:val="008E5DD8"/>
    <w:rsid w:val="008E6677"/>
    <w:rsid w:val="008E739C"/>
    <w:rsid w:val="008F08A7"/>
    <w:rsid w:val="008F0A45"/>
    <w:rsid w:val="008F0AC0"/>
    <w:rsid w:val="008F13E2"/>
    <w:rsid w:val="008F17B9"/>
    <w:rsid w:val="008F1ABD"/>
    <w:rsid w:val="008F32D3"/>
    <w:rsid w:val="008F3487"/>
    <w:rsid w:val="008F372C"/>
    <w:rsid w:val="008F3FAB"/>
    <w:rsid w:val="008F500A"/>
    <w:rsid w:val="008F521C"/>
    <w:rsid w:val="008F560D"/>
    <w:rsid w:val="008F5E0D"/>
    <w:rsid w:val="008F6C7C"/>
    <w:rsid w:val="008F7753"/>
    <w:rsid w:val="008F796A"/>
    <w:rsid w:val="008F7F5F"/>
    <w:rsid w:val="00900049"/>
    <w:rsid w:val="00900AFA"/>
    <w:rsid w:val="00900C18"/>
    <w:rsid w:val="00900C8B"/>
    <w:rsid w:val="00901448"/>
    <w:rsid w:val="00901BE7"/>
    <w:rsid w:val="00901EF2"/>
    <w:rsid w:val="00901FD6"/>
    <w:rsid w:val="009021A8"/>
    <w:rsid w:val="00902508"/>
    <w:rsid w:val="0090357D"/>
    <w:rsid w:val="0090387B"/>
    <w:rsid w:val="00904023"/>
    <w:rsid w:val="0090428E"/>
    <w:rsid w:val="009043AB"/>
    <w:rsid w:val="00904D0C"/>
    <w:rsid w:val="00904D69"/>
    <w:rsid w:val="0090590D"/>
    <w:rsid w:val="00906689"/>
    <w:rsid w:val="00906ABD"/>
    <w:rsid w:val="00907289"/>
    <w:rsid w:val="009073D4"/>
    <w:rsid w:val="00907921"/>
    <w:rsid w:val="009079D9"/>
    <w:rsid w:val="00907DC1"/>
    <w:rsid w:val="00907DC3"/>
    <w:rsid w:val="00907F59"/>
    <w:rsid w:val="00910982"/>
    <w:rsid w:val="00910AFE"/>
    <w:rsid w:val="00911041"/>
    <w:rsid w:val="00911521"/>
    <w:rsid w:val="009119B3"/>
    <w:rsid w:val="009133D8"/>
    <w:rsid w:val="00913729"/>
    <w:rsid w:val="00914C7C"/>
    <w:rsid w:val="00914E73"/>
    <w:rsid w:val="00915067"/>
    <w:rsid w:val="0091528F"/>
    <w:rsid w:val="009153EC"/>
    <w:rsid w:val="00915CAD"/>
    <w:rsid w:val="00916015"/>
    <w:rsid w:val="009160F4"/>
    <w:rsid w:val="009162D2"/>
    <w:rsid w:val="00917908"/>
    <w:rsid w:val="00917937"/>
    <w:rsid w:val="0092042C"/>
    <w:rsid w:val="00920EC0"/>
    <w:rsid w:val="009210FC"/>
    <w:rsid w:val="009232A5"/>
    <w:rsid w:val="009237BB"/>
    <w:rsid w:val="009237F1"/>
    <w:rsid w:val="00923D23"/>
    <w:rsid w:val="009242D8"/>
    <w:rsid w:val="00924726"/>
    <w:rsid w:val="00924727"/>
    <w:rsid w:val="00924A9A"/>
    <w:rsid w:val="0092508C"/>
    <w:rsid w:val="009255DB"/>
    <w:rsid w:val="00926BC3"/>
    <w:rsid w:val="00927789"/>
    <w:rsid w:val="00927791"/>
    <w:rsid w:val="00927EA7"/>
    <w:rsid w:val="0093027F"/>
    <w:rsid w:val="009302A5"/>
    <w:rsid w:val="0093081A"/>
    <w:rsid w:val="00930C1C"/>
    <w:rsid w:val="009314B3"/>
    <w:rsid w:val="00931BC5"/>
    <w:rsid w:val="00931DA1"/>
    <w:rsid w:val="00931DF6"/>
    <w:rsid w:val="009329E4"/>
    <w:rsid w:val="00932B22"/>
    <w:rsid w:val="009336B6"/>
    <w:rsid w:val="00933985"/>
    <w:rsid w:val="00933DAE"/>
    <w:rsid w:val="00934B17"/>
    <w:rsid w:val="00935070"/>
    <w:rsid w:val="0093510D"/>
    <w:rsid w:val="00935DA6"/>
    <w:rsid w:val="00935EAE"/>
    <w:rsid w:val="009360F1"/>
    <w:rsid w:val="00936DC0"/>
    <w:rsid w:val="00940D8B"/>
    <w:rsid w:val="009411B2"/>
    <w:rsid w:val="009414A5"/>
    <w:rsid w:val="009416A3"/>
    <w:rsid w:val="00941B2F"/>
    <w:rsid w:val="0094240B"/>
    <w:rsid w:val="009425BD"/>
    <w:rsid w:val="00942A0A"/>
    <w:rsid w:val="00942CD8"/>
    <w:rsid w:val="00942F03"/>
    <w:rsid w:val="00944E2D"/>
    <w:rsid w:val="009450EF"/>
    <w:rsid w:val="00945531"/>
    <w:rsid w:val="009455CE"/>
    <w:rsid w:val="00946181"/>
    <w:rsid w:val="009466A8"/>
    <w:rsid w:val="0094685D"/>
    <w:rsid w:val="009472EF"/>
    <w:rsid w:val="00947C15"/>
    <w:rsid w:val="00947DAA"/>
    <w:rsid w:val="00947E53"/>
    <w:rsid w:val="009502F4"/>
    <w:rsid w:val="009503C0"/>
    <w:rsid w:val="00950C16"/>
    <w:rsid w:val="00951312"/>
    <w:rsid w:val="0095181A"/>
    <w:rsid w:val="00951FF6"/>
    <w:rsid w:val="00954240"/>
    <w:rsid w:val="0095492D"/>
    <w:rsid w:val="00955036"/>
    <w:rsid w:val="009554B1"/>
    <w:rsid w:val="00955D8C"/>
    <w:rsid w:val="00955E51"/>
    <w:rsid w:val="00955FEE"/>
    <w:rsid w:val="00956418"/>
    <w:rsid w:val="00956C2D"/>
    <w:rsid w:val="009571D0"/>
    <w:rsid w:val="00957B18"/>
    <w:rsid w:val="00960782"/>
    <w:rsid w:val="00960E02"/>
    <w:rsid w:val="009615C3"/>
    <w:rsid w:val="00961F81"/>
    <w:rsid w:val="009623A9"/>
    <w:rsid w:val="009624B2"/>
    <w:rsid w:val="009633A4"/>
    <w:rsid w:val="00963A09"/>
    <w:rsid w:val="00964023"/>
    <w:rsid w:val="00964120"/>
    <w:rsid w:val="0096452E"/>
    <w:rsid w:val="009646B7"/>
    <w:rsid w:val="0096529D"/>
    <w:rsid w:val="009655F7"/>
    <w:rsid w:val="00965AED"/>
    <w:rsid w:val="00966A62"/>
    <w:rsid w:val="00966AD6"/>
    <w:rsid w:val="00966AE3"/>
    <w:rsid w:val="00966AF0"/>
    <w:rsid w:val="00966BBB"/>
    <w:rsid w:val="00967306"/>
    <w:rsid w:val="00970EAA"/>
    <w:rsid w:val="00970FCB"/>
    <w:rsid w:val="009713F8"/>
    <w:rsid w:val="00971895"/>
    <w:rsid w:val="009718E8"/>
    <w:rsid w:val="00972E96"/>
    <w:rsid w:val="00972F8F"/>
    <w:rsid w:val="00973178"/>
    <w:rsid w:val="009734A9"/>
    <w:rsid w:val="00973679"/>
    <w:rsid w:val="00974917"/>
    <w:rsid w:val="00974C3A"/>
    <w:rsid w:val="00974D15"/>
    <w:rsid w:val="00974DC8"/>
    <w:rsid w:val="00976021"/>
    <w:rsid w:val="009764C5"/>
    <w:rsid w:val="009767B7"/>
    <w:rsid w:val="00976E79"/>
    <w:rsid w:val="009771B6"/>
    <w:rsid w:val="009776B5"/>
    <w:rsid w:val="00977713"/>
    <w:rsid w:val="00977A0A"/>
    <w:rsid w:val="00977A2B"/>
    <w:rsid w:val="00980570"/>
    <w:rsid w:val="00980C1A"/>
    <w:rsid w:val="00980D01"/>
    <w:rsid w:val="00980E0F"/>
    <w:rsid w:val="00980F2E"/>
    <w:rsid w:val="00981042"/>
    <w:rsid w:val="009811DC"/>
    <w:rsid w:val="00982257"/>
    <w:rsid w:val="00982B8F"/>
    <w:rsid w:val="00982D5B"/>
    <w:rsid w:val="00982ECD"/>
    <w:rsid w:val="00983017"/>
    <w:rsid w:val="009831C3"/>
    <w:rsid w:val="00983A38"/>
    <w:rsid w:val="00984970"/>
    <w:rsid w:val="0098498F"/>
    <w:rsid w:val="00985C1D"/>
    <w:rsid w:val="00985E52"/>
    <w:rsid w:val="00986AB9"/>
    <w:rsid w:val="00987757"/>
    <w:rsid w:val="00990616"/>
    <w:rsid w:val="00991BED"/>
    <w:rsid w:val="00991C6B"/>
    <w:rsid w:val="00992903"/>
    <w:rsid w:val="00992E69"/>
    <w:rsid w:val="0099364B"/>
    <w:rsid w:val="0099437D"/>
    <w:rsid w:val="00994880"/>
    <w:rsid w:val="00994BEF"/>
    <w:rsid w:val="00994D51"/>
    <w:rsid w:val="0099659B"/>
    <w:rsid w:val="0099666B"/>
    <w:rsid w:val="00996881"/>
    <w:rsid w:val="009978E1"/>
    <w:rsid w:val="009A0C68"/>
    <w:rsid w:val="009A1BEF"/>
    <w:rsid w:val="009A24E4"/>
    <w:rsid w:val="009A29CA"/>
    <w:rsid w:val="009A30C6"/>
    <w:rsid w:val="009A3522"/>
    <w:rsid w:val="009A3A3B"/>
    <w:rsid w:val="009A3B5D"/>
    <w:rsid w:val="009A3EF8"/>
    <w:rsid w:val="009A4416"/>
    <w:rsid w:val="009A529F"/>
    <w:rsid w:val="009A556D"/>
    <w:rsid w:val="009A574B"/>
    <w:rsid w:val="009A57F9"/>
    <w:rsid w:val="009A5DAF"/>
    <w:rsid w:val="009A6277"/>
    <w:rsid w:val="009A6688"/>
    <w:rsid w:val="009A67F5"/>
    <w:rsid w:val="009A6987"/>
    <w:rsid w:val="009A701B"/>
    <w:rsid w:val="009A7A6B"/>
    <w:rsid w:val="009B042D"/>
    <w:rsid w:val="009B0462"/>
    <w:rsid w:val="009B0550"/>
    <w:rsid w:val="009B05F9"/>
    <w:rsid w:val="009B136F"/>
    <w:rsid w:val="009B1437"/>
    <w:rsid w:val="009B19DB"/>
    <w:rsid w:val="009B1D41"/>
    <w:rsid w:val="009B2327"/>
    <w:rsid w:val="009B257F"/>
    <w:rsid w:val="009B2AF1"/>
    <w:rsid w:val="009B3936"/>
    <w:rsid w:val="009B3CF5"/>
    <w:rsid w:val="009B47D8"/>
    <w:rsid w:val="009B4D66"/>
    <w:rsid w:val="009B5984"/>
    <w:rsid w:val="009B5AF3"/>
    <w:rsid w:val="009B5C28"/>
    <w:rsid w:val="009B5CA3"/>
    <w:rsid w:val="009B62B3"/>
    <w:rsid w:val="009B66C9"/>
    <w:rsid w:val="009B677A"/>
    <w:rsid w:val="009B6AA2"/>
    <w:rsid w:val="009B71C0"/>
    <w:rsid w:val="009C1C04"/>
    <w:rsid w:val="009C1E61"/>
    <w:rsid w:val="009C26A6"/>
    <w:rsid w:val="009C2A49"/>
    <w:rsid w:val="009C309F"/>
    <w:rsid w:val="009C3D2F"/>
    <w:rsid w:val="009C3E52"/>
    <w:rsid w:val="009C4ACB"/>
    <w:rsid w:val="009C52BC"/>
    <w:rsid w:val="009C5D57"/>
    <w:rsid w:val="009C5F99"/>
    <w:rsid w:val="009C6BB9"/>
    <w:rsid w:val="009C6D97"/>
    <w:rsid w:val="009C760A"/>
    <w:rsid w:val="009C7611"/>
    <w:rsid w:val="009D01EC"/>
    <w:rsid w:val="009D02C8"/>
    <w:rsid w:val="009D056C"/>
    <w:rsid w:val="009D071D"/>
    <w:rsid w:val="009D0FA5"/>
    <w:rsid w:val="009D2DB0"/>
    <w:rsid w:val="009D2F2C"/>
    <w:rsid w:val="009D344B"/>
    <w:rsid w:val="009D3D39"/>
    <w:rsid w:val="009D45E2"/>
    <w:rsid w:val="009D4CEC"/>
    <w:rsid w:val="009D5504"/>
    <w:rsid w:val="009D56FD"/>
    <w:rsid w:val="009D6410"/>
    <w:rsid w:val="009D6418"/>
    <w:rsid w:val="009D6AB4"/>
    <w:rsid w:val="009E017F"/>
    <w:rsid w:val="009E0425"/>
    <w:rsid w:val="009E08B0"/>
    <w:rsid w:val="009E0EC8"/>
    <w:rsid w:val="009E186D"/>
    <w:rsid w:val="009E23D7"/>
    <w:rsid w:val="009E24E1"/>
    <w:rsid w:val="009E25D7"/>
    <w:rsid w:val="009E25DF"/>
    <w:rsid w:val="009E2787"/>
    <w:rsid w:val="009E2DEB"/>
    <w:rsid w:val="009E3EAE"/>
    <w:rsid w:val="009E3F06"/>
    <w:rsid w:val="009E453B"/>
    <w:rsid w:val="009E4CBC"/>
    <w:rsid w:val="009E544E"/>
    <w:rsid w:val="009E55C7"/>
    <w:rsid w:val="009E5A0B"/>
    <w:rsid w:val="009E6D96"/>
    <w:rsid w:val="009E7117"/>
    <w:rsid w:val="009F017E"/>
    <w:rsid w:val="009F03D3"/>
    <w:rsid w:val="009F0B1B"/>
    <w:rsid w:val="009F0B51"/>
    <w:rsid w:val="009F1C4A"/>
    <w:rsid w:val="009F1E5E"/>
    <w:rsid w:val="009F275D"/>
    <w:rsid w:val="009F4222"/>
    <w:rsid w:val="009F44DF"/>
    <w:rsid w:val="009F4B0F"/>
    <w:rsid w:val="009F4F6F"/>
    <w:rsid w:val="009F53C7"/>
    <w:rsid w:val="009F5A10"/>
    <w:rsid w:val="009F62AC"/>
    <w:rsid w:val="009F6D48"/>
    <w:rsid w:val="009F6FFC"/>
    <w:rsid w:val="009F71BD"/>
    <w:rsid w:val="009F72FB"/>
    <w:rsid w:val="009F771C"/>
    <w:rsid w:val="00A009D8"/>
    <w:rsid w:val="00A0112E"/>
    <w:rsid w:val="00A01522"/>
    <w:rsid w:val="00A0166D"/>
    <w:rsid w:val="00A0312D"/>
    <w:rsid w:val="00A03208"/>
    <w:rsid w:val="00A039A2"/>
    <w:rsid w:val="00A03F21"/>
    <w:rsid w:val="00A0458A"/>
    <w:rsid w:val="00A04F30"/>
    <w:rsid w:val="00A057BB"/>
    <w:rsid w:val="00A05EB3"/>
    <w:rsid w:val="00A066B7"/>
    <w:rsid w:val="00A06CFA"/>
    <w:rsid w:val="00A06D65"/>
    <w:rsid w:val="00A070EF"/>
    <w:rsid w:val="00A07A73"/>
    <w:rsid w:val="00A07D1D"/>
    <w:rsid w:val="00A1022C"/>
    <w:rsid w:val="00A1077B"/>
    <w:rsid w:val="00A11256"/>
    <w:rsid w:val="00A1143E"/>
    <w:rsid w:val="00A11598"/>
    <w:rsid w:val="00A117DB"/>
    <w:rsid w:val="00A11812"/>
    <w:rsid w:val="00A118BD"/>
    <w:rsid w:val="00A11B9E"/>
    <w:rsid w:val="00A11C82"/>
    <w:rsid w:val="00A1239F"/>
    <w:rsid w:val="00A12448"/>
    <w:rsid w:val="00A1247C"/>
    <w:rsid w:val="00A12A96"/>
    <w:rsid w:val="00A12F8E"/>
    <w:rsid w:val="00A1302A"/>
    <w:rsid w:val="00A14BCC"/>
    <w:rsid w:val="00A1507A"/>
    <w:rsid w:val="00A153AA"/>
    <w:rsid w:val="00A168A1"/>
    <w:rsid w:val="00A16F79"/>
    <w:rsid w:val="00A17697"/>
    <w:rsid w:val="00A17AB6"/>
    <w:rsid w:val="00A206E7"/>
    <w:rsid w:val="00A221A8"/>
    <w:rsid w:val="00A22378"/>
    <w:rsid w:val="00A22DBA"/>
    <w:rsid w:val="00A23171"/>
    <w:rsid w:val="00A234DB"/>
    <w:rsid w:val="00A2433D"/>
    <w:rsid w:val="00A248F8"/>
    <w:rsid w:val="00A24D95"/>
    <w:rsid w:val="00A254B8"/>
    <w:rsid w:val="00A25E12"/>
    <w:rsid w:val="00A26867"/>
    <w:rsid w:val="00A26FF5"/>
    <w:rsid w:val="00A27158"/>
    <w:rsid w:val="00A2733A"/>
    <w:rsid w:val="00A2740B"/>
    <w:rsid w:val="00A27BBD"/>
    <w:rsid w:val="00A304A8"/>
    <w:rsid w:val="00A304C3"/>
    <w:rsid w:val="00A30676"/>
    <w:rsid w:val="00A30BA2"/>
    <w:rsid w:val="00A311A1"/>
    <w:rsid w:val="00A314F0"/>
    <w:rsid w:val="00A31A05"/>
    <w:rsid w:val="00A31ACA"/>
    <w:rsid w:val="00A32CF0"/>
    <w:rsid w:val="00A33735"/>
    <w:rsid w:val="00A33CEB"/>
    <w:rsid w:val="00A341F8"/>
    <w:rsid w:val="00A3462E"/>
    <w:rsid w:val="00A34FBA"/>
    <w:rsid w:val="00A367B0"/>
    <w:rsid w:val="00A36A08"/>
    <w:rsid w:val="00A36F61"/>
    <w:rsid w:val="00A37A5C"/>
    <w:rsid w:val="00A4039F"/>
    <w:rsid w:val="00A40819"/>
    <w:rsid w:val="00A40AAC"/>
    <w:rsid w:val="00A40CC5"/>
    <w:rsid w:val="00A41159"/>
    <w:rsid w:val="00A41387"/>
    <w:rsid w:val="00A41778"/>
    <w:rsid w:val="00A42121"/>
    <w:rsid w:val="00A4266C"/>
    <w:rsid w:val="00A42714"/>
    <w:rsid w:val="00A432ED"/>
    <w:rsid w:val="00A4342E"/>
    <w:rsid w:val="00A449A0"/>
    <w:rsid w:val="00A449DA"/>
    <w:rsid w:val="00A451DA"/>
    <w:rsid w:val="00A452BD"/>
    <w:rsid w:val="00A45392"/>
    <w:rsid w:val="00A45404"/>
    <w:rsid w:val="00A45B64"/>
    <w:rsid w:val="00A45C34"/>
    <w:rsid w:val="00A46510"/>
    <w:rsid w:val="00A467A7"/>
    <w:rsid w:val="00A46863"/>
    <w:rsid w:val="00A46B05"/>
    <w:rsid w:val="00A46B06"/>
    <w:rsid w:val="00A47636"/>
    <w:rsid w:val="00A50986"/>
    <w:rsid w:val="00A52281"/>
    <w:rsid w:val="00A534C4"/>
    <w:rsid w:val="00A53E65"/>
    <w:rsid w:val="00A5424F"/>
    <w:rsid w:val="00A54276"/>
    <w:rsid w:val="00A54E65"/>
    <w:rsid w:val="00A55079"/>
    <w:rsid w:val="00A55388"/>
    <w:rsid w:val="00A55ECB"/>
    <w:rsid w:val="00A5647A"/>
    <w:rsid w:val="00A572AD"/>
    <w:rsid w:val="00A57812"/>
    <w:rsid w:val="00A602B7"/>
    <w:rsid w:val="00A60491"/>
    <w:rsid w:val="00A61098"/>
    <w:rsid w:val="00A61E9A"/>
    <w:rsid w:val="00A61F35"/>
    <w:rsid w:val="00A62AF5"/>
    <w:rsid w:val="00A62B66"/>
    <w:rsid w:val="00A635C2"/>
    <w:rsid w:val="00A642EF"/>
    <w:rsid w:val="00A64A2E"/>
    <w:rsid w:val="00A64DE5"/>
    <w:rsid w:val="00A64EFE"/>
    <w:rsid w:val="00A65FBA"/>
    <w:rsid w:val="00A664B9"/>
    <w:rsid w:val="00A66750"/>
    <w:rsid w:val="00A6681B"/>
    <w:rsid w:val="00A66F49"/>
    <w:rsid w:val="00A66F6C"/>
    <w:rsid w:val="00A67637"/>
    <w:rsid w:val="00A676F4"/>
    <w:rsid w:val="00A67720"/>
    <w:rsid w:val="00A67788"/>
    <w:rsid w:val="00A67BA8"/>
    <w:rsid w:val="00A67BF6"/>
    <w:rsid w:val="00A67F02"/>
    <w:rsid w:val="00A70577"/>
    <w:rsid w:val="00A706F7"/>
    <w:rsid w:val="00A72A8C"/>
    <w:rsid w:val="00A7315F"/>
    <w:rsid w:val="00A73C9C"/>
    <w:rsid w:val="00A74008"/>
    <w:rsid w:val="00A742A5"/>
    <w:rsid w:val="00A76471"/>
    <w:rsid w:val="00A76FA7"/>
    <w:rsid w:val="00A77974"/>
    <w:rsid w:val="00A77C71"/>
    <w:rsid w:val="00A800C2"/>
    <w:rsid w:val="00A80539"/>
    <w:rsid w:val="00A80700"/>
    <w:rsid w:val="00A80952"/>
    <w:rsid w:val="00A8112F"/>
    <w:rsid w:val="00A81E95"/>
    <w:rsid w:val="00A831C8"/>
    <w:rsid w:val="00A833A8"/>
    <w:rsid w:val="00A8384C"/>
    <w:rsid w:val="00A84181"/>
    <w:rsid w:val="00A84310"/>
    <w:rsid w:val="00A84776"/>
    <w:rsid w:val="00A85A4B"/>
    <w:rsid w:val="00A8603F"/>
    <w:rsid w:val="00A870CE"/>
    <w:rsid w:val="00A870D8"/>
    <w:rsid w:val="00A87ACF"/>
    <w:rsid w:val="00A87D8C"/>
    <w:rsid w:val="00A90040"/>
    <w:rsid w:val="00A906B5"/>
    <w:rsid w:val="00A91F67"/>
    <w:rsid w:val="00A9205A"/>
    <w:rsid w:val="00A920CA"/>
    <w:rsid w:val="00A922AA"/>
    <w:rsid w:val="00A92A43"/>
    <w:rsid w:val="00A92B23"/>
    <w:rsid w:val="00A92CAB"/>
    <w:rsid w:val="00A93A19"/>
    <w:rsid w:val="00A94780"/>
    <w:rsid w:val="00A94F07"/>
    <w:rsid w:val="00A94F17"/>
    <w:rsid w:val="00A952D5"/>
    <w:rsid w:val="00A97351"/>
    <w:rsid w:val="00A977A3"/>
    <w:rsid w:val="00A9785C"/>
    <w:rsid w:val="00A97D3B"/>
    <w:rsid w:val="00AA0446"/>
    <w:rsid w:val="00AA0681"/>
    <w:rsid w:val="00AA18BB"/>
    <w:rsid w:val="00AA2558"/>
    <w:rsid w:val="00AA26F8"/>
    <w:rsid w:val="00AA31CC"/>
    <w:rsid w:val="00AA333D"/>
    <w:rsid w:val="00AA397E"/>
    <w:rsid w:val="00AA45CB"/>
    <w:rsid w:val="00AA483C"/>
    <w:rsid w:val="00AA4A4F"/>
    <w:rsid w:val="00AA5053"/>
    <w:rsid w:val="00AA5221"/>
    <w:rsid w:val="00AA5335"/>
    <w:rsid w:val="00AA5C3E"/>
    <w:rsid w:val="00AA5E72"/>
    <w:rsid w:val="00AA722D"/>
    <w:rsid w:val="00AA76DC"/>
    <w:rsid w:val="00AA7814"/>
    <w:rsid w:val="00AA7E2F"/>
    <w:rsid w:val="00AB0651"/>
    <w:rsid w:val="00AB0B9F"/>
    <w:rsid w:val="00AB0F1C"/>
    <w:rsid w:val="00AB0F1F"/>
    <w:rsid w:val="00AB1DC9"/>
    <w:rsid w:val="00AB1F6D"/>
    <w:rsid w:val="00AB2C93"/>
    <w:rsid w:val="00AB394D"/>
    <w:rsid w:val="00AB3BBF"/>
    <w:rsid w:val="00AB3BC6"/>
    <w:rsid w:val="00AB4001"/>
    <w:rsid w:val="00AB41FB"/>
    <w:rsid w:val="00AB4245"/>
    <w:rsid w:val="00AB443F"/>
    <w:rsid w:val="00AB457E"/>
    <w:rsid w:val="00AB5302"/>
    <w:rsid w:val="00AB54CF"/>
    <w:rsid w:val="00AB59B1"/>
    <w:rsid w:val="00AB7999"/>
    <w:rsid w:val="00AB7FB9"/>
    <w:rsid w:val="00AC06D4"/>
    <w:rsid w:val="00AC163E"/>
    <w:rsid w:val="00AC1C6D"/>
    <w:rsid w:val="00AC2D0C"/>
    <w:rsid w:val="00AC2E6B"/>
    <w:rsid w:val="00AC3BC2"/>
    <w:rsid w:val="00AC4590"/>
    <w:rsid w:val="00AC4BBE"/>
    <w:rsid w:val="00AC4F0F"/>
    <w:rsid w:val="00AC5018"/>
    <w:rsid w:val="00AC549D"/>
    <w:rsid w:val="00AC5B27"/>
    <w:rsid w:val="00AC5E17"/>
    <w:rsid w:val="00AC5F91"/>
    <w:rsid w:val="00AC63EC"/>
    <w:rsid w:val="00AC660F"/>
    <w:rsid w:val="00AC6F29"/>
    <w:rsid w:val="00AC73D9"/>
    <w:rsid w:val="00AC768A"/>
    <w:rsid w:val="00AD10CF"/>
    <w:rsid w:val="00AD111F"/>
    <w:rsid w:val="00AD18ED"/>
    <w:rsid w:val="00AD19A7"/>
    <w:rsid w:val="00AD3105"/>
    <w:rsid w:val="00AD317B"/>
    <w:rsid w:val="00AD3308"/>
    <w:rsid w:val="00AD399B"/>
    <w:rsid w:val="00AD4B01"/>
    <w:rsid w:val="00AD4DBC"/>
    <w:rsid w:val="00AD4EBC"/>
    <w:rsid w:val="00AD572E"/>
    <w:rsid w:val="00AD5EAC"/>
    <w:rsid w:val="00AD68C2"/>
    <w:rsid w:val="00AD6E0D"/>
    <w:rsid w:val="00AD782B"/>
    <w:rsid w:val="00AD7B52"/>
    <w:rsid w:val="00AE00FD"/>
    <w:rsid w:val="00AE06B5"/>
    <w:rsid w:val="00AE0C94"/>
    <w:rsid w:val="00AE1109"/>
    <w:rsid w:val="00AE259B"/>
    <w:rsid w:val="00AE2751"/>
    <w:rsid w:val="00AE2BCF"/>
    <w:rsid w:val="00AE363B"/>
    <w:rsid w:val="00AE368B"/>
    <w:rsid w:val="00AE376A"/>
    <w:rsid w:val="00AE46BB"/>
    <w:rsid w:val="00AE4F94"/>
    <w:rsid w:val="00AE50AE"/>
    <w:rsid w:val="00AE56E0"/>
    <w:rsid w:val="00AE5DCC"/>
    <w:rsid w:val="00AE5ECD"/>
    <w:rsid w:val="00AE61C4"/>
    <w:rsid w:val="00AE6E16"/>
    <w:rsid w:val="00AE6F4E"/>
    <w:rsid w:val="00AE72EA"/>
    <w:rsid w:val="00AE77B4"/>
    <w:rsid w:val="00AE7BEB"/>
    <w:rsid w:val="00AF01DB"/>
    <w:rsid w:val="00AF0269"/>
    <w:rsid w:val="00AF0557"/>
    <w:rsid w:val="00AF092D"/>
    <w:rsid w:val="00AF1B5A"/>
    <w:rsid w:val="00AF1B8E"/>
    <w:rsid w:val="00AF20B9"/>
    <w:rsid w:val="00AF2F20"/>
    <w:rsid w:val="00AF32F1"/>
    <w:rsid w:val="00AF340C"/>
    <w:rsid w:val="00AF348F"/>
    <w:rsid w:val="00AF422E"/>
    <w:rsid w:val="00AF4BBC"/>
    <w:rsid w:val="00AF5406"/>
    <w:rsid w:val="00AF5F64"/>
    <w:rsid w:val="00AF6DC7"/>
    <w:rsid w:val="00AF6DCC"/>
    <w:rsid w:val="00AF7529"/>
    <w:rsid w:val="00AF7531"/>
    <w:rsid w:val="00B00381"/>
    <w:rsid w:val="00B00A2C"/>
    <w:rsid w:val="00B01497"/>
    <w:rsid w:val="00B0340E"/>
    <w:rsid w:val="00B0349D"/>
    <w:rsid w:val="00B035F0"/>
    <w:rsid w:val="00B03A74"/>
    <w:rsid w:val="00B0459F"/>
    <w:rsid w:val="00B045B2"/>
    <w:rsid w:val="00B04714"/>
    <w:rsid w:val="00B047C8"/>
    <w:rsid w:val="00B055FA"/>
    <w:rsid w:val="00B0630B"/>
    <w:rsid w:val="00B06E6B"/>
    <w:rsid w:val="00B07767"/>
    <w:rsid w:val="00B07993"/>
    <w:rsid w:val="00B079A2"/>
    <w:rsid w:val="00B1061F"/>
    <w:rsid w:val="00B10895"/>
    <w:rsid w:val="00B10B44"/>
    <w:rsid w:val="00B10FA0"/>
    <w:rsid w:val="00B11223"/>
    <w:rsid w:val="00B11E85"/>
    <w:rsid w:val="00B1392F"/>
    <w:rsid w:val="00B13C12"/>
    <w:rsid w:val="00B1583C"/>
    <w:rsid w:val="00B15CC2"/>
    <w:rsid w:val="00B15E75"/>
    <w:rsid w:val="00B15F6D"/>
    <w:rsid w:val="00B16301"/>
    <w:rsid w:val="00B16C96"/>
    <w:rsid w:val="00B174EB"/>
    <w:rsid w:val="00B205D2"/>
    <w:rsid w:val="00B207D2"/>
    <w:rsid w:val="00B20B95"/>
    <w:rsid w:val="00B215C0"/>
    <w:rsid w:val="00B21A71"/>
    <w:rsid w:val="00B21D82"/>
    <w:rsid w:val="00B21D87"/>
    <w:rsid w:val="00B2228B"/>
    <w:rsid w:val="00B222A0"/>
    <w:rsid w:val="00B2247D"/>
    <w:rsid w:val="00B23159"/>
    <w:rsid w:val="00B25086"/>
    <w:rsid w:val="00B2558D"/>
    <w:rsid w:val="00B25EFB"/>
    <w:rsid w:val="00B26B58"/>
    <w:rsid w:val="00B26E04"/>
    <w:rsid w:val="00B276C5"/>
    <w:rsid w:val="00B27F39"/>
    <w:rsid w:val="00B32151"/>
    <w:rsid w:val="00B34DA9"/>
    <w:rsid w:val="00B35A66"/>
    <w:rsid w:val="00B35E2F"/>
    <w:rsid w:val="00B35EE1"/>
    <w:rsid w:val="00B363F2"/>
    <w:rsid w:val="00B36AD4"/>
    <w:rsid w:val="00B36E7C"/>
    <w:rsid w:val="00B3720C"/>
    <w:rsid w:val="00B3745F"/>
    <w:rsid w:val="00B3754D"/>
    <w:rsid w:val="00B37A69"/>
    <w:rsid w:val="00B40138"/>
    <w:rsid w:val="00B401AD"/>
    <w:rsid w:val="00B402D6"/>
    <w:rsid w:val="00B40E04"/>
    <w:rsid w:val="00B4112E"/>
    <w:rsid w:val="00B41918"/>
    <w:rsid w:val="00B41CC4"/>
    <w:rsid w:val="00B43228"/>
    <w:rsid w:val="00B439F2"/>
    <w:rsid w:val="00B440B8"/>
    <w:rsid w:val="00B44116"/>
    <w:rsid w:val="00B44785"/>
    <w:rsid w:val="00B44D9A"/>
    <w:rsid w:val="00B45030"/>
    <w:rsid w:val="00B4522A"/>
    <w:rsid w:val="00B4786F"/>
    <w:rsid w:val="00B479F8"/>
    <w:rsid w:val="00B502D8"/>
    <w:rsid w:val="00B50637"/>
    <w:rsid w:val="00B50669"/>
    <w:rsid w:val="00B509D6"/>
    <w:rsid w:val="00B50A6E"/>
    <w:rsid w:val="00B50AE6"/>
    <w:rsid w:val="00B50E87"/>
    <w:rsid w:val="00B51149"/>
    <w:rsid w:val="00B51297"/>
    <w:rsid w:val="00B5135E"/>
    <w:rsid w:val="00B514F9"/>
    <w:rsid w:val="00B51E82"/>
    <w:rsid w:val="00B52B4D"/>
    <w:rsid w:val="00B52FC7"/>
    <w:rsid w:val="00B53798"/>
    <w:rsid w:val="00B540A3"/>
    <w:rsid w:val="00B543C6"/>
    <w:rsid w:val="00B544BE"/>
    <w:rsid w:val="00B54BC3"/>
    <w:rsid w:val="00B54DF2"/>
    <w:rsid w:val="00B55689"/>
    <w:rsid w:val="00B558AA"/>
    <w:rsid w:val="00B56022"/>
    <w:rsid w:val="00B56401"/>
    <w:rsid w:val="00B5765D"/>
    <w:rsid w:val="00B579DF"/>
    <w:rsid w:val="00B57A33"/>
    <w:rsid w:val="00B57F70"/>
    <w:rsid w:val="00B6007A"/>
    <w:rsid w:val="00B60267"/>
    <w:rsid w:val="00B60B02"/>
    <w:rsid w:val="00B61738"/>
    <w:rsid w:val="00B61760"/>
    <w:rsid w:val="00B61F3D"/>
    <w:rsid w:val="00B62708"/>
    <w:rsid w:val="00B6302C"/>
    <w:rsid w:val="00B63480"/>
    <w:rsid w:val="00B63A71"/>
    <w:rsid w:val="00B64160"/>
    <w:rsid w:val="00B641DE"/>
    <w:rsid w:val="00B64EA1"/>
    <w:rsid w:val="00B64FA6"/>
    <w:rsid w:val="00B65BF4"/>
    <w:rsid w:val="00B660D5"/>
    <w:rsid w:val="00B662FE"/>
    <w:rsid w:val="00B6653A"/>
    <w:rsid w:val="00B6686D"/>
    <w:rsid w:val="00B67C5D"/>
    <w:rsid w:val="00B67D3A"/>
    <w:rsid w:val="00B704DD"/>
    <w:rsid w:val="00B707B7"/>
    <w:rsid w:val="00B70B5D"/>
    <w:rsid w:val="00B71EA9"/>
    <w:rsid w:val="00B7228F"/>
    <w:rsid w:val="00B726E3"/>
    <w:rsid w:val="00B7302F"/>
    <w:rsid w:val="00B73965"/>
    <w:rsid w:val="00B74898"/>
    <w:rsid w:val="00B748C7"/>
    <w:rsid w:val="00B74A89"/>
    <w:rsid w:val="00B75035"/>
    <w:rsid w:val="00B773D8"/>
    <w:rsid w:val="00B80135"/>
    <w:rsid w:val="00B80160"/>
    <w:rsid w:val="00B8189F"/>
    <w:rsid w:val="00B820D6"/>
    <w:rsid w:val="00B8291F"/>
    <w:rsid w:val="00B829EB"/>
    <w:rsid w:val="00B833C0"/>
    <w:rsid w:val="00B83918"/>
    <w:rsid w:val="00B83E74"/>
    <w:rsid w:val="00B83F3F"/>
    <w:rsid w:val="00B84EA1"/>
    <w:rsid w:val="00B85D00"/>
    <w:rsid w:val="00B85F09"/>
    <w:rsid w:val="00B867B2"/>
    <w:rsid w:val="00B86D89"/>
    <w:rsid w:val="00B87725"/>
    <w:rsid w:val="00B87A9B"/>
    <w:rsid w:val="00B87E51"/>
    <w:rsid w:val="00B87E7C"/>
    <w:rsid w:val="00B903B2"/>
    <w:rsid w:val="00B906AE"/>
    <w:rsid w:val="00B90BFE"/>
    <w:rsid w:val="00B90C9D"/>
    <w:rsid w:val="00B91B38"/>
    <w:rsid w:val="00B92568"/>
    <w:rsid w:val="00B92880"/>
    <w:rsid w:val="00B947FA"/>
    <w:rsid w:val="00B94B7C"/>
    <w:rsid w:val="00B952E6"/>
    <w:rsid w:val="00B95922"/>
    <w:rsid w:val="00B96292"/>
    <w:rsid w:val="00B9696A"/>
    <w:rsid w:val="00B96D64"/>
    <w:rsid w:val="00B96E75"/>
    <w:rsid w:val="00B96F4F"/>
    <w:rsid w:val="00B9715A"/>
    <w:rsid w:val="00B97788"/>
    <w:rsid w:val="00B97D62"/>
    <w:rsid w:val="00BA023D"/>
    <w:rsid w:val="00BA0266"/>
    <w:rsid w:val="00BA0868"/>
    <w:rsid w:val="00BA0E5E"/>
    <w:rsid w:val="00BA1289"/>
    <w:rsid w:val="00BA1F2B"/>
    <w:rsid w:val="00BA23D2"/>
    <w:rsid w:val="00BA240E"/>
    <w:rsid w:val="00BA2C16"/>
    <w:rsid w:val="00BA3266"/>
    <w:rsid w:val="00BA3CF5"/>
    <w:rsid w:val="00BA4129"/>
    <w:rsid w:val="00BA45FA"/>
    <w:rsid w:val="00BA473E"/>
    <w:rsid w:val="00BA4906"/>
    <w:rsid w:val="00BA4CFF"/>
    <w:rsid w:val="00BA5AC4"/>
    <w:rsid w:val="00BA625A"/>
    <w:rsid w:val="00BA67C1"/>
    <w:rsid w:val="00BA6CED"/>
    <w:rsid w:val="00BA75FC"/>
    <w:rsid w:val="00BA7DB9"/>
    <w:rsid w:val="00BB0112"/>
    <w:rsid w:val="00BB0653"/>
    <w:rsid w:val="00BB0717"/>
    <w:rsid w:val="00BB0EFF"/>
    <w:rsid w:val="00BB133E"/>
    <w:rsid w:val="00BB1ACC"/>
    <w:rsid w:val="00BB272F"/>
    <w:rsid w:val="00BB2941"/>
    <w:rsid w:val="00BB3407"/>
    <w:rsid w:val="00BB39EC"/>
    <w:rsid w:val="00BB3A25"/>
    <w:rsid w:val="00BB3FE1"/>
    <w:rsid w:val="00BB4B8F"/>
    <w:rsid w:val="00BB518A"/>
    <w:rsid w:val="00BB544C"/>
    <w:rsid w:val="00BB5D11"/>
    <w:rsid w:val="00BB6092"/>
    <w:rsid w:val="00BB62A4"/>
    <w:rsid w:val="00BB66F0"/>
    <w:rsid w:val="00BB6F0D"/>
    <w:rsid w:val="00BC0294"/>
    <w:rsid w:val="00BC089D"/>
    <w:rsid w:val="00BC0E39"/>
    <w:rsid w:val="00BC164D"/>
    <w:rsid w:val="00BC16BA"/>
    <w:rsid w:val="00BC222E"/>
    <w:rsid w:val="00BC2322"/>
    <w:rsid w:val="00BC2F8E"/>
    <w:rsid w:val="00BC3656"/>
    <w:rsid w:val="00BC36D8"/>
    <w:rsid w:val="00BC3D8B"/>
    <w:rsid w:val="00BC4643"/>
    <w:rsid w:val="00BC5587"/>
    <w:rsid w:val="00BC6132"/>
    <w:rsid w:val="00BC6197"/>
    <w:rsid w:val="00BC62FA"/>
    <w:rsid w:val="00BC7521"/>
    <w:rsid w:val="00BC7A4C"/>
    <w:rsid w:val="00BD026C"/>
    <w:rsid w:val="00BD029D"/>
    <w:rsid w:val="00BD0BB1"/>
    <w:rsid w:val="00BD11BC"/>
    <w:rsid w:val="00BD13EC"/>
    <w:rsid w:val="00BD1653"/>
    <w:rsid w:val="00BD1EE4"/>
    <w:rsid w:val="00BD23EF"/>
    <w:rsid w:val="00BD27BE"/>
    <w:rsid w:val="00BD29B8"/>
    <w:rsid w:val="00BD32F1"/>
    <w:rsid w:val="00BD339D"/>
    <w:rsid w:val="00BD34C9"/>
    <w:rsid w:val="00BD3DFF"/>
    <w:rsid w:val="00BD3FCA"/>
    <w:rsid w:val="00BD43F8"/>
    <w:rsid w:val="00BD48E0"/>
    <w:rsid w:val="00BD5100"/>
    <w:rsid w:val="00BD5E84"/>
    <w:rsid w:val="00BD620A"/>
    <w:rsid w:val="00BD6765"/>
    <w:rsid w:val="00BD6E3A"/>
    <w:rsid w:val="00BD6F1B"/>
    <w:rsid w:val="00BD733E"/>
    <w:rsid w:val="00BD73E9"/>
    <w:rsid w:val="00BD77DE"/>
    <w:rsid w:val="00BD7BBC"/>
    <w:rsid w:val="00BE03EC"/>
    <w:rsid w:val="00BE0B15"/>
    <w:rsid w:val="00BE1429"/>
    <w:rsid w:val="00BE15C9"/>
    <w:rsid w:val="00BE1989"/>
    <w:rsid w:val="00BE1EF7"/>
    <w:rsid w:val="00BE270B"/>
    <w:rsid w:val="00BE273D"/>
    <w:rsid w:val="00BE3C96"/>
    <w:rsid w:val="00BE4C04"/>
    <w:rsid w:val="00BE4DF5"/>
    <w:rsid w:val="00BE5630"/>
    <w:rsid w:val="00BE59BF"/>
    <w:rsid w:val="00BE6365"/>
    <w:rsid w:val="00BE6FF0"/>
    <w:rsid w:val="00BE71B3"/>
    <w:rsid w:val="00BE79DC"/>
    <w:rsid w:val="00BF00DC"/>
    <w:rsid w:val="00BF0C01"/>
    <w:rsid w:val="00BF115E"/>
    <w:rsid w:val="00BF1339"/>
    <w:rsid w:val="00BF2261"/>
    <w:rsid w:val="00BF3145"/>
    <w:rsid w:val="00BF3BD1"/>
    <w:rsid w:val="00BF413E"/>
    <w:rsid w:val="00BF48C3"/>
    <w:rsid w:val="00BF5387"/>
    <w:rsid w:val="00BF54D7"/>
    <w:rsid w:val="00BF56B4"/>
    <w:rsid w:val="00BF5887"/>
    <w:rsid w:val="00BF5A2B"/>
    <w:rsid w:val="00BF6354"/>
    <w:rsid w:val="00BF6CE0"/>
    <w:rsid w:val="00BF7D68"/>
    <w:rsid w:val="00C006F3"/>
    <w:rsid w:val="00C00A65"/>
    <w:rsid w:val="00C010A0"/>
    <w:rsid w:val="00C01446"/>
    <w:rsid w:val="00C0145D"/>
    <w:rsid w:val="00C01A01"/>
    <w:rsid w:val="00C01E29"/>
    <w:rsid w:val="00C02231"/>
    <w:rsid w:val="00C0266C"/>
    <w:rsid w:val="00C037B4"/>
    <w:rsid w:val="00C03CA0"/>
    <w:rsid w:val="00C047F2"/>
    <w:rsid w:val="00C04C4E"/>
    <w:rsid w:val="00C05013"/>
    <w:rsid w:val="00C05120"/>
    <w:rsid w:val="00C05490"/>
    <w:rsid w:val="00C05BFD"/>
    <w:rsid w:val="00C05F2E"/>
    <w:rsid w:val="00C0708C"/>
    <w:rsid w:val="00C0746D"/>
    <w:rsid w:val="00C07636"/>
    <w:rsid w:val="00C07700"/>
    <w:rsid w:val="00C101C8"/>
    <w:rsid w:val="00C10264"/>
    <w:rsid w:val="00C10AD5"/>
    <w:rsid w:val="00C10B27"/>
    <w:rsid w:val="00C129E5"/>
    <w:rsid w:val="00C12D09"/>
    <w:rsid w:val="00C13B87"/>
    <w:rsid w:val="00C140B9"/>
    <w:rsid w:val="00C1443B"/>
    <w:rsid w:val="00C151EB"/>
    <w:rsid w:val="00C15459"/>
    <w:rsid w:val="00C154AB"/>
    <w:rsid w:val="00C162BF"/>
    <w:rsid w:val="00C16366"/>
    <w:rsid w:val="00C16526"/>
    <w:rsid w:val="00C1672B"/>
    <w:rsid w:val="00C16A7D"/>
    <w:rsid w:val="00C17626"/>
    <w:rsid w:val="00C177AF"/>
    <w:rsid w:val="00C20F2B"/>
    <w:rsid w:val="00C2176B"/>
    <w:rsid w:val="00C22079"/>
    <w:rsid w:val="00C2277B"/>
    <w:rsid w:val="00C230C3"/>
    <w:rsid w:val="00C23171"/>
    <w:rsid w:val="00C234E3"/>
    <w:rsid w:val="00C2351B"/>
    <w:rsid w:val="00C2351E"/>
    <w:rsid w:val="00C2377A"/>
    <w:rsid w:val="00C23818"/>
    <w:rsid w:val="00C2404A"/>
    <w:rsid w:val="00C24921"/>
    <w:rsid w:val="00C24A42"/>
    <w:rsid w:val="00C24FCD"/>
    <w:rsid w:val="00C2513D"/>
    <w:rsid w:val="00C25717"/>
    <w:rsid w:val="00C2591E"/>
    <w:rsid w:val="00C25993"/>
    <w:rsid w:val="00C259BD"/>
    <w:rsid w:val="00C26307"/>
    <w:rsid w:val="00C26C21"/>
    <w:rsid w:val="00C27A89"/>
    <w:rsid w:val="00C30BEB"/>
    <w:rsid w:val="00C30F3A"/>
    <w:rsid w:val="00C3115C"/>
    <w:rsid w:val="00C31929"/>
    <w:rsid w:val="00C32513"/>
    <w:rsid w:val="00C32D5F"/>
    <w:rsid w:val="00C336DE"/>
    <w:rsid w:val="00C34925"/>
    <w:rsid w:val="00C35235"/>
    <w:rsid w:val="00C3604D"/>
    <w:rsid w:val="00C364C6"/>
    <w:rsid w:val="00C36E8B"/>
    <w:rsid w:val="00C36EB1"/>
    <w:rsid w:val="00C37951"/>
    <w:rsid w:val="00C37C53"/>
    <w:rsid w:val="00C40060"/>
    <w:rsid w:val="00C40E31"/>
    <w:rsid w:val="00C415EC"/>
    <w:rsid w:val="00C41662"/>
    <w:rsid w:val="00C4199A"/>
    <w:rsid w:val="00C41C14"/>
    <w:rsid w:val="00C41C9F"/>
    <w:rsid w:val="00C41EA5"/>
    <w:rsid w:val="00C42363"/>
    <w:rsid w:val="00C424E8"/>
    <w:rsid w:val="00C4253C"/>
    <w:rsid w:val="00C4389F"/>
    <w:rsid w:val="00C43BD9"/>
    <w:rsid w:val="00C43DA6"/>
    <w:rsid w:val="00C4405E"/>
    <w:rsid w:val="00C44405"/>
    <w:rsid w:val="00C444D2"/>
    <w:rsid w:val="00C44FD7"/>
    <w:rsid w:val="00C451B7"/>
    <w:rsid w:val="00C4541C"/>
    <w:rsid w:val="00C45A0E"/>
    <w:rsid w:val="00C462E4"/>
    <w:rsid w:val="00C46661"/>
    <w:rsid w:val="00C46A54"/>
    <w:rsid w:val="00C47762"/>
    <w:rsid w:val="00C47BBA"/>
    <w:rsid w:val="00C47FD0"/>
    <w:rsid w:val="00C501AA"/>
    <w:rsid w:val="00C5097C"/>
    <w:rsid w:val="00C50F0A"/>
    <w:rsid w:val="00C515A4"/>
    <w:rsid w:val="00C51771"/>
    <w:rsid w:val="00C51CE7"/>
    <w:rsid w:val="00C52727"/>
    <w:rsid w:val="00C52FAE"/>
    <w:rsid w:val="00C52FB5"/>
    <w:rsid w:val="00C53597"/>
    <w:rsid w:val="00C54243"/>
    <w:rsid w:val="00C54676"/>
    <w:rsid w:val="00C54748"/>
    <w:rsid w:val="00C54934"/>
    <w:rsid w:val="00C54C91"/>
    <w:rsid w:val="00C54E37"/>
    <w:rsid w:val="00C55847"/>
    <w:rsid w:val="00C55BFB"/>
    <w:rsid w:val="00C569DE"/>
    <w:rsid w:val="00C56AB1"/>
    <w:rsid w:val="00C56C87"/>
    <w:rsid w:val="00C56FC0"/>
    <w:rsid w:val="00C57C72"/>
    <w:rsid w:val="00C57EAD"/>
    <w:rsid w:val="00C6018D"/>
    <w:rsid w:val="00C60310"/>
    <w:rsid w:val="00C603B2"/>
    <w:rsid w:val="00C616FF"/>
    <w:rsid w:val="00C62307"/>
    <w:rsid w:val="00C62E54"/>
    <w:rsid w:val="00C64EC9"/>
    <w:rsid w:val="00C65810"/>
    <w:rsid w:val="00C65FD7"/>
    <w:rsid w:val="00C67113"/>
    <w:rsid w:val="00C67588"/>
    <w:rsid w:val="00C6785C"/>
    <w:rsid w:val="00C678D3"/>
    <w:rsid w:val="00C7042E"/>
    <w:rsid w:val="00C7113F"/>
    <w:rsid w:val="00C7145B"/>
    <w:rsid w:val="00C7169D"/>
    <w:rsid w:val="00C73841"/>
    <w:rsid w:val="00C740B2"/>
    <w:rsid w:val="00C7434C"/>
    <w:rsid w:val="00C746B5"/>
    <w:rsid w:val="00C74897"/>
    <w:rsid w:val="00C748BC"/>
    <w:rsid w:val="00C74D98"/>
    <w:rsid w:val="00C74E30"/>
    <w:rsid w:val="00C7519F"/>
    <w:rsid w:val="00C75D62"/>
    <w:rsid w:val="00C760AF"/>
    <w:rsid w:val="00C765B3"/>
    <w:rsid w:val="00C77145"/>
    <w:rsid w:val="00C7763A"/>
    <w:rsid w:val="00C77A32"/>
    <w:rsid w:val="00C802A5"/>
    <w:rsid w:val="00C802E7"/>
    <w:rsid w:val="00C80A9F"/>
    <w:rsid w:val="00C80CA7"/>
    <w:rsid w:val="00C81800"/>
    <w:rsid w:val="00C82044"/>
    <w:rsid w:val="00C82E83"/>
    <w:rsid w:val="00C838C0"/>
    <w:rsid w:val="00C83980"/>
    <w:rsid w:val="00C8447D"/>
    <w:rsid w:val="00C84482"/>
    <w:rsid w:val="00C84F9B"/>
    <w:rsid w:val="00C85043"/>
    <w:rsid w:val="00C8580D"/>
    <w:rsid w:val="00C8606C"/>
    <w:rsid w:val="00C86C1C"/>
    <w:rsid w:val="00C87068"/>
    <w:rsid w:val="00C875CB"/>
    <w:rsid w:val="00C875D2"/>
    <w:rsid w:val="00C90351"/>
    <w:rsid w:val="00C906B5"/>
    <w:rsid w:val="00C90B9B"/>
    <w:rsid w:val="00C90D68"/>
    <w:rsid w:val="00C91823"/>
    <w:rsid w:val="00C91962"/>
    <w:rsid w:val="00C926DF"/>
    <w:rsid w:val="00C93178"/>
    <w:rsid w:val="00C93E30"/>
    <w:rsid w:val="00C94525"/>
    <w:rsid w:val="00C94FF8"/>
    <w:rsid w:val="00C95A72"/>
    <w:rsid w:val="00C95C33"/>
    <w:rsid w:val="00C963E4"/>
    <w:rsid w:val="00C96546"/>
    <w:rsid w:val="00C965D2"/>
    <w:rsid w:val="00C96A11"/>
    <w:rsid w:val="00C96D3E"/>
    <w:rsid w:val="00C96D81"/>
    <w:rsid w:val="00C96EC3"/>
    <w:rsid w:val="00C9707F"/>
    <w:rsid w:val="00C977FB"/>
    <w:rsid w:val="00CA0422"/>
    <w:rsid w:val="00CA0D75"/>
    <w:rsid w:val="00CA3C62"/>
    <w:rsid w:val="00CA3DA6"/>
    <w:rsid w:val="00CA44D6"/>
    <w:rsid w:val="00CA452C"/>
    <w:rsid w:val="00CA6627"/>
    <w:rsid w:val="00CA67D0"/>
    <w:rsid w:val="00CA7B4B"/>
    <w:rsid w:val="00CA7CDB"/>
    <w:rsid w:val="00CA7F5A"/>
    <w:rsid w:val="00CB052B"/>
    <w:rsid w:val="00CB0B0A"/>
    <w:rsid w:val="00CB0F2B"/>
    <w:rsid w:val="00CB25EA"/>
    <w:rsid w:val="00CB3054"/>
    <w:rsid w:val="00CB31CC"/>
    <w:rsid w:val="00CB3711"/>
    <w:rsid w:val="00CB42DC"/>
    <w:rsid w:val="00CB4629"/>
    <w:rsid w:val="00CB496D"/>
    <w:rsid w:val="00CB4D0B"/>
    <w:rsid w:val="00CB4F1B"/>
    <w:rsid w:val="00CB55CF"/>
    <w:rsid w:val="00CB5DD4"/>
    <w:rsid w:val="00CB6107"/>
    <w:rsid w:val="00CB6347"/>
    <w:rsid w:val="00CB63A2"/>
    <w:rsid w:val="00CB7612"/>
    <w:rsid w:val="00CB7D22"/>
    <w:rsid w:val="00CC0043"/>
    <w:rsid w:val="00CC0091"/>
    <w:rsid w:val="00CC0460"/>
    <w:rsid w:val="00CC0470"/>
    <w:rsid w:val="00CC05F6"/>
    <w:rsid w:val="00CC06E0"/>
    <w:rsid w:val="00CC0B40"/>
    <w:rsid w:val="00CC1528"/>
    <w:rsid w:val="00CC1C34"/>
    <w:rsid w:val="00CC2C16"/>
    <w:rsid w:val="00CC2D67"/>
    <w:rsid w:val="00CC3023"/>
    <w:rsid w:val="00CC36AD"/>
    <w:rsid w:val="00CC4348"/>
    <w:rsid w:val="00CC55E6"/>
    <w:rsid w:val="00CC5D34"/>
    <w:rsid w:val="00CC7022"/>
    <w:rsid w:val="00CC770F"/>
    <w:rsid w:val="00CC7E55"/>
    <w:rsid w:val="00CD03F0"/>
    <w:rsid w:val="00CD05EF"/>
    <w:rsid w:val="00CD06E3"/>
    <w:rsid w:val="00CD0D06"/>
    <w:rsid w:val="00CD1FA4"/>
    <w:rsid w:val="00CD3441"/>
    <w:rsid w:val="00CD377E"/>
    <w:rsid w:val="00CD3B65"/>
    <w:rsid w:val="00CD3E22"/>
    <w:rsid w:val="00CD3F55"/>
    <w:rsid w:val="00CD4183"/>
    <w:rsid w:val="00CD524B"/>
    <w:rsid w:val="00CD5508"/>
    <w:rsid w:val="00CD5B1B"/>
    <w:rsid w:val="00CD5B73"/>
    <w:rsid w:val="00CD5CFC"/>
    <w:rsid w:val="00CD624D"/>
    <w:rsid w:val="00CD64CE"/>
    <w:rsid w:val="00CD6A5E"/>
    <w:rsid w:val="00CD6D7F"/>
    <w:rsid w:val="00CD6E10"/>
    <w:rsid w:val="00CD6F31"/>
    <w:rsid w:val="00CD7404"/>
    <w:rsid w:val="00CD77B2"/>
    <w:rsid w:val="00CD7DDC"/>
    <w:rsid w:val="00CE0389"/>
    <w:rsid w:val="00CE06D3"/>
    <w:rsid w:val="00CE0F10"/>
    <w:rsid w:val="00CE1C36"/>
    <w:rsid w:val="00CE1EC6"/>
    <w:rsid w:val="00CE409C"/>
    <w:rsid w:val="00CE42E5"/>
    <w:rsid w:val="00CE4EA0"/>
    <w:rsid w:val="00CE4F57"/>
    <w:rsid w:val="00CE5186"/>
    <w:rsid w:val="00CE52F7"/>
    <w:rsid w:val="00CE6914"/>
    <w:rsid w:val="00CE6E5F"/>
    <w:rsid w:val="00CE7113"/>
    <w:rsid w:val="00CE7357"/>
    <w:rsid w:val="00CE73D8"/>
    <w:rsid w:val="00CE7B07"/>
    <w:rsid w:val="00CF055E"/>
    <w:rsid w:val="00CF0CFB"/>
    <w:rsid w:val="00CF0EB4"/>
    <w:rsid w:val="00CF0F73"/>
    <w:rsid w:val="00CF100D"/>
    <w:rsid w:val="00CF117E"/>
    <w:rsid w:val="00CF14C5"/>
    <w:rsid w:val="00CF15FB"/>
    <w:rsid w:val="00CF1892"/>
    <w:rsid w:val="00CF269D"/>
    <w:rsid w:val="00CF287E"/>
    <w:rsid w:val="00CF2B3A"/>
    <w:rsid w:val="00CF2C61"/>
    <w:rsid w:val="00CF3674"/>
    <w:rsid w:val="00CF429B"/>
    <w:rsid w:val="00CF4C62"/>
    <w:rsid w:val="00CF4DB0"/>
    <w:rsid w:val="00CF4E41"/>
    <w:rsid w:val="00CF542D"/>
    <w:rsid w:val="00CF5C0E"/>
    <w:rsid w:val="00CF5D0F"/>
    <w:rsid w:val="00CF5F85"/>
    <w:rsid w:val="00CF6B27"/>
    <w:rsid w:val="00CF7113"/>
    <w:rsid w:val="00CF7ABC"/>
    <w:rsid w:val="00CF7F92"/>
    <w:rsid w:val="00CF7FBD"/>
    <w:rsid w:val="00D000AF"/>
    <w:rsid w:val="00D000CC"/>
    <w:rsid w:val="00D008B2"/>
    <w:rsid w:val="00D016F6"/>
    <w:rsid w:val="00D02C45"/>
    <w:rsid w:val="00D0414A"/>
    <w:rsid w:val="00D0463E"/>
    <w:rsid w:val="00D053B7"/>
    <w:rsid w:val="00D0540C"/>
    <w:rsid w:val="00D054D4"/>
    <w:rsid w:val="00D059AF"/>
    <w:rsid w:val="00D061CD"/>
    <w:rsid w:val="00D064C8"/>
    <w:rsid w:val="00D07067"/>
    <w:rsid w:val="00D07CCC"/>
    <w:rsid w:val="00D10297"/>
    <w:rsid w:val="00D11321"/>
    <w:rsid w:val="00D114D4"/>
    <w:rsid w:val="00D1174E"/>
    <w:rsid w:val="00D11E64"/>
    <w:rsid w:val="00D1271B"/>
    <w:rsid w:val="00D12D03"/>
    <w:rsid w:val="00D1314C"/>
    <w:rsid w:val="00D13471"/>
    <w:rsid w:val="00D141CD"/>
    <w:rsid w:val="00D14BDE"/>
    <w:rsid w:val="00D14BED"/>
    <w:rsid w:val="00D15599"/>
    <w:rsid w:val="00D16C4B"/>
    <w:rsid w:val="00D2009E"/>
    <w:rsid w:val="00D200DD"/>
    <w:rsid w:val="00D207EC"/>
    <w:rsid w:val="00D2128D"/>
    <w:rsid w:val="00D21FF5"/>
    <w:rsid w:val="00D22075"/>
    <w:rsid w:val="00D22895"/>
    <w:rsid w:val="00D22A32"/>
    <w:rsid w:val="00D23652"/>
    <w:rsid w:val="00D24748"/>
    <w:rsid w:val="00D24D24"/>
    <w:rsid w:val="00D250FD"/>
    <w:rsid w:val="00D25367"/>
    <w:rsid w:val="00D25E3F"/>
    <w:rsid w:val="00D26735"/>
    <w:rsid w:val="00D26A56"/>
    <w:rsid w:val="00D26B64"/>
    <w:rsid w:val="00D26DC8"/>
    <w:rsid w:val="00D26F7F"/>
    <w:rsid w:val="00D27A95"/>
    <w:rsid w:val="00D301FD"/>
    <w:rsid w:val="00D307D4"/>
    <w:rsid w:val="00D308A7"/>
    <w:rsid w:val="00D30D77"/>
    <w:rsid w:val="00D30F96"/>
    <w:rsid w:val="00D312E6"/>
    <w:rsid w:val="00D31651"/>
    <w:rsid w:val="00D31DC4"/>
    <w:rsid w:val="00D31F8D"/>
    <w:rsid w:val="00D32E51"/>
    <w:rsid w:val="00D331D9"/>
    <w:rsid w:val="00D331E4"/>
    <w:rsid w:val="00D337D8"/>
    <w:rsid w:val="00D34552"/>
    <w:rsid w:val="00D34987"/>
    <w:rsid w:val="00D35465"/>
    <w:rsid w:val="00D35D5F"/>
    <w:rsid w:val="00D3630E"/>
    <w:rsid w:val="00D369B8"/>
    <w:rsid w:val="00D36E55"/>
    <w:rsid w:val="00D36F2A"/>
    <w:rsid w:val="00D37BFE"/>
    <w:rsid w:val="00D37D76"/>
    <w:rsid w:val="00D40389"/>
    <w:rsid w:val="00D4040E"/>
    <w:rsid w:val="00D40D1D"/>
    <w:rsid w:val="00D4106B"/>
    <w:rsid w:val="00D41B66"/>
    <w:rsid w:val="00D420AE"/>
    <w:rsid w:val="00D42CE4"/>
    <w:rsid w:val="00D42E12"/>
    <w:rsid w:val="00D431C9"/>
    <w:rsid w:val="00D43347"/>
    <w:rsid w:val="00D4336C"/>
    <w:rsid w:val="00D43809"/>
    <w:rsid w:val="00D43B33"/>
    <w:rsid w:val="00D44130"/>
    <w:rsid w:val="00D44567"/>
    <w:rsid w:val="00D4525F"/>
    <w:rsid w:val="00D458DF"/>
    <w:rsid w:val="00D46ACA"/>
    <w:rsid w:val="00D46E5B"/>
    <w:rsid w:val="00D50487"/>
    <w:rsid w:val="00D505D1"/>
    <w:rsid w:val="00D5088F"/>
    <w:rsid w:val="00D51A1C"/>
    <w:rsid w:val="00D52461"/>
    <w:rsid w:val="00D527BE"/>
    <w:rsid w:val="00D53ADC"/>
    <w:rsid w:val="00D53CB2"/>
    <w:rsid w:val="00D54D74"/>
    <w:rsid w:val="00D554D7"/>
    <w:rsid w:val="00D55F34"/>
    <w:rsid w:val="00D56092"/>
    <w:rsid w:val="00D5683F"/>
    <w:rsid w:val="00D569B5"/>
    <w:rsid w:val="00D56A5A"/>
    <w:rsid w:val="00D570FA"/>
    <w:rsid w:val="00D57D49"/>
    <w:rsid w:val="00D604E6"/>
    <w:rsid w:val="00D60E04"/>
    <w:rsid w:val="00D60FCC"/>
    <w:rsid w:val="00D639DE"/>
    <w:rsid w:val="00D6403B"/>
    <w:rsid w:val="00D65D96"/>
    <w:rsid w:val="00D66FD0"/>
    <w:rsid w:val="00D67271"/>
    <w:rsid w:val="00D67424"/>
    <w:rsid w:val="00D67AB6"/>
    <w:rsid w:val="00D67B4A"/>
    <w:rsid w:val="00D67D29"/>
    <w:rsid w:val="00D701D1"/>
    <w:rsid w:val="00D71105"/>
    <w:rsid w:val="00D71808"/>
    <w:rsid w:val="00D719BA"/>
    <w:rsid w:val="00D71B36"/>
    <w:rsid w:val="00D726A9"/>
    <w:rsid w:val="00D732BD"/>
    <w:rsid w:val="00D749A4"/>
    <w:rsid w:val="00D766D2"/>
    <w:rsid w:val="00D80836"/>
    <w:rsid w:val="00D81C49"/>
    <w:rsid w:val="00D824C6"/>
    <w:rsid w:val="00D82B69"/>
    <w:rsid w:val="00D82D4F"/>
    <w:rsid w:val="00D83186"/>
    <w:rsid w:val="00D8322D"/>
    <w:rsid w:val="00D833B6"/>
    <w:rsid w:val="00D84492"/>
    <w:rsid w:val="00D84916"/>
    <w:rsid w:val="00D84C76"/>
    <w:rsid w:val="00D84DA3"/>
    <w:rsid w:val="00D85307"/>
    <w:rsid w:val="00D870F7"/>
    <w:rsid w:val="00D873EE"/>
    <w:rsid w:val="00D907A0"/>
    <w:rsid w:val="00D912E9"/>
    <w:rsid w:val="00D920D1"/>
    <w:rsid w:val="00D922AE"/>
    <w:rsid w:val="00D9355F"/>
    <w:rsid w:val="00D93E1A"/>
    <w:rsid w:val="00D94899"/>
    <w:rsid w:val="00D953B1"/>
    <w:rsid w:val="00D95851"/>
    <w:rsid w:val="00D95B50"/>
    <w:rsid w:val="00D95EA1"/>
    <w:rsid w:val="00D95EFB"/>
    <w:rsid w:val="00D95F68"/>
    <w:rsid w:val="00D9624C"/>
    <w:rsid w:val="00D97291"/>
    <w:rsid w:val="00D972EF"/>
    <w:rsid w:val="00D973D3"/>
    <w:rsid w:val="00D976CC"/>
    <w:rsid w:val="00D976D0"/>
    <w:rsid w:val="00D977FC"/>
    <w:rsid w:val="00D97D98"/>
    <w:rsid w:val="00DA05C2"/>
    <w:rsid w:val="00DA10FB"/>
    <w:rsid w:val="00DA1A1F"/>
    <w:rsid w:val="00DA2205"/>
    <w:rsid w:val="00DA2B9B"/>
    <w:rsid w:val="00DA3C4C"/>
    <w:rsid w:val="00DA3D44"/>
    <w:rsid w:val="00DA41DA"/>
    <w:rsid w:val="00DA435E"/>
    <w:rsid w:val="00DA479C"/>
    <w:rsid w:val="00DB12B0"/>
    <w:rsid w:val="00DB1BAF"/>
    <w:rsid w:val="00DB1D37"/>
    <w:rsid w:val="00DB2535"/>
    <w:rsid w:val="00DB26E8"/>
    <w:rsid w:val="00DB2ECB"/>
    <w:rsid w:val="00DB31E2"/>
    <w:rsid w:val="00DB3998"/>
    <w:rsid w:val="00DB3BDA"/>
    <w:rsid w:val="00DB3D2C"/>
    <w:rsid w:val="00DB3E07"/>
    <w:rsid w:val="00DB47C4"/>
    <w:rsid w:val="00DB48F5"/>
    <w:rsid w:val="00DB4B8B"/>
    <w:rsid w:val="00DB4C51"/>
    <w:rsid w:val="00DB5212"/>
    <w:rsid w:val="00DB56D7"/>
    <w:rsid w:val="00DB6186"/>
    <w:rsid w:val="00DB61EB"/>
    <w:rsid w:val="00DB6252"/>
    <w:rsid w:val="00DB63DD"/>
    <w:rsid w:val="00DB64FB"/>
    <w:rsid w:val="00DB6A3F"/>
    <w:rsid w:val="00DB6BD1"/>
    <w:rsid w:val="00DB6D24"/>
    <w:rsid w:val="00DB6FFF"/>
    <w:rsid w:val="00DB751E"/>
    <w:rsid w:val="00DB7687"/>
    <w:rsid w:val="00DB7F40"/>
    <w:rsid w:val="00DC032E"/>
    <w:rsid w:val="00DC0560"/>
    <w:rsid w:val="00DC1E97"/>
    <w:rsid w:val="00DC3156"/>
    <w:rsid w:val="00DC38D6"/>
    <w:rsid w:val="00DC3ABD"/>
    <w:rsid w:val="00DC3E69"/>
    <w:rsid w:val="00DC3FBA"/>
    <w:rsid w:val="00DC3FD9"/>
    <w:rsid w:val="00DC5059"/>
    <w:rsid w:val="00DC5754"/>
    <w:rsid w:val="00DC6037"/>
    <w:rsid w:val="00DC62BB"/>
    <w:rsid w:val="00DC6B38"/>
    <w:rsid w:val="00DC6F5B"/>
    <w:rsid w:val="00DC73D4"/>
    <w:rsid w:val="00DC7FE0"/>
    <w:rsid w:val="00DD023A"/>
    <w:rsid w:val="00DD0C4D"/>
    <w:rsid w:val="00DD0D6F"/>
    <w:rsid w:val="00DD1A8A"/>
    <w:rsid w:val="00DD2029"/>
    <w:rsid w:val="00DD2209"/>
    <w:rsid w:val="00DD2A9A"/>
    <w:rsid w:val="00DD2CBB"/>
    <w:rsid w:val="00DD3819"/>
    <w:rsid w:val="00DD5EAF"/>
    <w:rsid w:val="00DD6436"/>
    <w:rsid w:val="00DD66BC"/>
    <w:rsid w:val="00DD75C6"/>
    <w:rsid w:val="00DD78C2"/>
    <w:rsid w:val="00DD7BA4"/>
    <w:rsid w:val="00DD7E45"/>
    <w:rsid w:val="00DE03FC"/>
    <w:rsid w:val="00DE04DE"/>
    <w:rsid w:val="00DE07E4"/>
    <w:rsid w:val="00DE12BA"/>
    <w:rsid w:val="00DE202E"/>
    <w:rsid w:val="00DE2076"/>
    <w:rsid w:val="00DE251F"/>
    <w:rsid w:val="00DE256F"/>
    <w:rsid w:val="00DE2CDD"/>
    <w:rsid w:val="00DE3020"/>
    <w:rsid w:val="00DE3573"/>
    <w:rsid w:val="00DE364D"/>
    <w:rsid w:val="00DE45F6"/>
    <w:rsid w:val="00DE4C42"/>
    <w:rsid w:val="00DE4F58"/>
    <w:rsid w:val="00DE55CE"/>
    <w:rsid w:val="00DE5B33"/>
    <w:rsid w:val="00DE5EA3"/>
    <w:rsid w:val="00DE65AF"/>
    <w:rsid w:val="00DE7078"/>
    <w:rsid w:val="00DF0767"/>
    <w:rsid w:val="00DF1042"/>
    <w:rsid w:val="00DF1288"/>
    <w:rsid w:val="00DF1856"/>
    <w:rsid w:val="00DF2D08"/>
    <w:rsid w:val="00DF2DF5"/>
    <w:rsid w:val="00DF2FB3"/>
    <w:rsid w:val="00DF3E28"/>
    <w:rsid w:val="00DF5244"/>
    <w:rsid w:val="00DF5B25"/>
    <w:rsid w:val="00DF5C4B"/>
    <w:rsid w:val="00DF60FA"/>
    <w:rsid w:val="00DF6DE1"/>
    <w:rsid w:val="00DF6FA5"/>
    <w:rsid w:val="00DF70B2"/>
    <w:rsid w:val="00DF79F6"/>
    <w:rsid w:val="00DF7B48"/>
    <w:rsid w:val="00E004FB"/>
    <w:rsid w:val="00E00B8B"/>
    <w:rsid w:val="00E00DCF"/>
    <w:rsid w:val="00E00F52"/>
    <w:rsid w:val="00E01B86"/>
    <w:rsid w:val="00E034D7"/>
    <w:rsid w:val="00E0389D"/>
    <w:rsid w:val="00E03C0C"/>
    <w:rsid w:val="00E03DB0"/>
    <w:rsid w:val="00E03EA8"/>
    <w:rsid w:val="00E04999"/>
    <w:rsid w:val="00E04B7A"/>
    <w:rsid w:val="00E04CB1"/>
    <w:rsid w:val="00E04EC2"/>
    <w:rsid w:val="00E05E79"/>
    <w:rsid w:val="00E064A9"/>
    <w:rsid w:val="00E068B4"/>
    <w:rsid w:val="00E06A61"/>
    <w:rsid w:val="00E06E92"/>
    <w:rsid w:val="00E07084"/>
    <w:rsid w:val="00E07320"/>
    <w:rsid w:val="00E0754A"/>
    <w:rsid w:val="00E07F9E"/>
    <w:rsid w:val="00E105A0"/>
    <w:rsid w:val="00E105A5"/>
    <w:rsid w:val="00E109C1"/>
    <w:rsid w:val="00E10F25"/>
    <w:rsid w:val="00E1138F"/>
    <w:rsid w:val="00E11845"/>
    <w:rsid w:val="00E129D4"/>
    <w:rsid w:val="00E12CE4"/>
    <w:rsid w:val="00E13E54"/>
    <w:rsid w:val="00E13F59"/>
    <w:rsid w:val="00E14538"/>
    <w:rsid w:val="00E15269"/>
    <w:rsid w:val="00E156A3"/>
    <w:rsid w:val="00E158D9"/>
    <w:rsid w:val="00E158E1"/>
    <w:rsid w:val="00E1768F"/>
    <w:rsid w:val="00E1789D"/>
    <w:rsid w:val="00E2017C"/>
    <w:rsid w:val="00E2192F"/>
    <w:rsid w:val="00E219D8"/>
    <w:rsid w:val="00E219FB"/>
    <w:rsid w:val="00E21D90"/>
    <w:rsid w:val="00E227F9"/>
    <w:rsid w:val="00E23128"/>
    <w:rsid w:val="00E232F0"/>
    <w:rsid w:val="00E242BF"/>
    <w:rsid w:val="00E252FE"/>
    <w:rsid w:val="00E25430"/>
    <w:rsid w:val="00E25652"/>
    <w:rsid w:val="00E25D8D"/>
    <w:rsid w:val="00E25E9C"/>
    <w:rsid w:val="00E263E8"/>
    <w:rsid w:val="00E27282"/>
    <w:rsid w:val="00E3063E"/>
    <w:rsid w:val="00E31653"/>
    <w:rsid w:val="00E317C4"/>
    <w:rsid w:val="00E32038"/>
    <w:rsid w:val="00E327E6"/>
    <w:rsid w:val="00E328B1"/>
    <w:rsid w:val="00E32BC5"/>
    <w:rsid w:val="00E348BE"/>
    <w:rsid w:val="00E34A79"/>
    <w:rsid w:val="00E3516D"/>
    <w:rsid w:val="00E351C1"/>
    <w:rsid w:val="00E35709"/>
    <w:rsid w:val="00E37146"/>
    <w:rsid w:val="00E371D0"/>
    <w:rsid w:val="00E37457"/>
    <w:rsid w:val="00E37935"/>
    <w:rsid w:val="00E4030E"/>
    <w:rsid w:val="00E404A5"/>
    <w:rsid w:val="00E40A24"/>
    <w:rsid w:val="00E40D21"/>
    <w:rsid w:val="00E41060"/>
    <w:rsid w:val="00E41ABD"/>
    <w:rsid w:val="00E4234E"/>
    <w:rsid w:val="00E42426"/>
    <w:rsid w:val="00E42F9E"/>
    <w:rsid w:val="00E44656"/>
    <w:rsid w:val="00E4528F"/>
    <w:rsid w:val="00E454D8"/>
    <w:rsid w:val="00E4578E"/>
    <w:rsid w:val="00E461F3"/>
    <w:rsid w:val="00E470F3"/>
    <w:rsid w:val="00E47E81"/>
    <w:rsid w:val="00E5024F"/>
    <w:rsid w:val="00E50589"/>
    <w:rsid w:val="00E506EB"/>
    <w:rsid w:val="00E50B3D"/>
    <w:rsid w:val="00E5104A"/>
    <w:rsid w:val="00E512AB"/>
    <w:rsid w:val="00E5156E"/>
    <w:rsid w:val="00E52854"/>
    <w:rsid w:val="00E52DC1"/>
    <w:rsid w:val="00E5444A"/>
    <w:rsid w:val="00E5542E"/>
    <w:rsid w:val="00E55B4F"/>
    <w:rsid w:val="00E55F73"/>
    <w:rsid w:val="00E56140"/>
    <w:rsid w:val="00E563FE"/>
    <w:rsid w:val="00E56413"/>
    <w:rsid w:val="00E56659"/>
    <w:rsid w:val="00E57359"/>
    <w:rsid w:val="00E57504"/>
    <w:rsid w:val="00E577A8"/>
    <w:rsid w:val="00E57B0F"/>
    <w:rsid w:val="00E57F69"/>
    <w:rsid w:val="00E6066E"/>
    <w:rsid w:val="00E6098E"/>
    <w:rsid w:val="00E61215"/>
    <w:rsid w:val="00E612EC"/>
    <w:rsid w:val="00E61447"/>
    <w:rsid w:val="00E6221B"/>
    <w:rsid w:val="00E6239F"/>
    <w:rsid w:val="00E62702"/>
    <w:rsid w:val="00E62D0C"/>
    <w:rsid w:val="00E63078"/>
    <w:rsid w:val="00E636F2"/>
    <w:rsid w:val="00E63A09"/>
    <w:rsid w:val="00E640D2"/>
    <w:rsid w:val="00E643FA"/>
    <w:rsid w:val="00E64437"/>
    <w:rsid w:val="00E6466B"/>
    <w:rsid w:val="00E656C5"/>
    <w:rsid w:val="00E67D97"/>
    <w:rsid w:val="00E713CD"/>
    <w:rsid w:val="00E713F7"/>
    <w:rsid w:val="00E7155D"/>
    <w:rsid w:val="00E71870"/>
    <w:rsid w:val="00E71B59"/>
    <w:rsid w:val="00E71BA2"/>
    <w:rsid w:val="00E7258A"/>
    <w:rsid w:val="00E72D10"/>
    <w:rsid w:val="00E730B7"/>
    <w:rsid w:val="00E73AF8"/>
    <w:rsid w:val="00E73BC1"/>
    <w:rsid w:val="00E73ECD"/>
    <w:rsid w:val="00E75932"/>
    <w:rsid w:val="00E75A63"/>
    <w:rsid w:val="00E75BC9"/>
    <w:rsid w:val="00E75E13"/>
    <w:rsid w:val="00E76682"/>
    <w:rsid w:val="00E77382"/>
    <w:rsid w:val="00E80863"/>
    <w:rsid w:val="00E80ADB"/>
    <w:rsid w:val="00E81F88"/>
    <w:rsid w:val="00E82530"/>
    <w:rsid w:val="00E83180"/>
    <w:rsid w:val="00E83870"/>
    <w:rsid w:val="00E83914"/>
    <w:rsid w:val="00E83BA3"/>
    <w:rsid w:val="00E84251"/>
    <w:rsid w:val="00E84A97"/>
    <w:rsid w:val="00E84D11"/>
    <w:rsid w:val="00E84D13"/>
    <w:rsid w:val="00E85A89"/>
    <w:rsid w:val="00E85C8A"/>
    <w:rsid w:val="00E8643E"/>
    <w:rsid w:val="00E87B8A"/>
    <w:rsid w:val="00E911BC"/>
    <w:rsid w:val="00E92063"/>
    <w:rsid w:val="00E927E2"/>
    <w:rsid w:val="00E9292B"/>
    <w:rsid w:val="00E930EF"/>
    <w:rsid w:val="00E93128"/>
    <w:rsid w:val="00E9464E"/>
    <w:rsid w:val="00E947F3"/>
    <w:rsid w:val="00E948C8"/>
    <w:rsid w:val="00E951D0"/>
    <w:rsid w:val="00E958B4"/>
    <w:rsid w:val="00E95E3A"/>
    <w:rsid w:val="00E96245"/>
    <w:rsid w:val="00E9630F"/>
    <w:rsid w:val="00E963BF"/>
    <w:rsid w:val="00E96A9E"/>
    <w:rsid w:val="00E974BD"/>
    <w:rsid w:val="00E97896"/>
    <w:rsid w:val="00E97A8A"/>
    <w:rsid w:val="00EA0403"/>
    <w:rsid w:val="00EA08CA"/>
    <w:rsid w:val="00EA094C"/>
    <w:rsid w:val="00EA12FA"/>
    <w:rsid w:val="00EA14AF"/>
    <w:rsid w:val="00EA1724"/>
    <w:rsid w:val="00EA236F"/>
    <w:rsid w:val="00EA381D"/>
    <w:rsid w:val="00EA3C27"/>
    <w:rsid w:val="00EA4523"/>
    <w:rsid w:val="00EA46D4"/>
    <w:rsid w:val="00EA5046"/>
    <w:rsid w:val="00EA57FA"/>
    <w:rsid w:val="00EA5BD5"/>
    <w:rsid w:val="00EA5BE9"/>
    <w:rsid w:val="00EB0065"/>
    <w:rsid w:val="00EB0C25"/>
    <w:rsid w:val="00EB138E"/>
    <w:rsid w:val="00EB177A"/>
    <w:rsid w:val="00EB17A8"/>
    <w:rsid w:val="00EB1FAF"/>
    <w:rsid w:val="00EB2649"/>
    <w:rsid w:val="00EB29C4"/>
    <w:rsid w:val="00EB2ECB"/>
    <w:rsid w:val="00EB3BF6"/>
    <w:rsid w:val="00EB49D2"/>
    <w:rsid w:val="00EB4C26"/>
    <w:rsid w:val="00EB4D37"/>
    <w:rsid w:val="00EB4DEB"/>
    <w:rsid w:val="00EB4FC6"/>
    <w:rsid w:val="00EB5E92"/>
    <w:rsid w:val="00EB617D"/>
    <w:rsid w:val="00EB627D"/>
    <w:rsid w:val="00EB7B25"/>
    <w:rsid w:val="00EC03AE"/>
    <w:rsid w:val="00EC051B"/>
    <w:rsid w:val="00EC0610"/>
    <w:rsid w:val="00EC0C9D"/>
    <w:rsid w:val="00EC16B9"/>
    <w:rsid w:val="00EC2253"/>
    <w:rsid w:val="00EC250E"/>
    <w:rsid w:val="00EC2A83"/>
    <w:rsid w:val="00EC33EB"/>
    <w:rsid w:val="00EC389F"/>
    <w:rsid w:val="00EC395C"/>
    <w:rsid w:val="00EC3CAF"/>
    <w:rsid w:val="00EC3D75"/>
    <w:rsid w:val="00EC5089"/>
    <w:rsid w:val="00EC54B0"/>
    <w:rsid w:val="00EC55DC"/>
    <w:rsid w:val="00EC5A06"/>
    <w:rsid w:val="00EC5D0C"/>
    <w:rsid w:val="00EC6537"/>
    <w:rsid w:val="00EC65A3"/>
    <w:rsid w:val="00EC6EDE"/>
    <w:rsid w:val="00EC7527"/>
    <w:rsid w:val="00ED018B"/>
    <w:rsid w:val="00ED2557"/>
    <w:rsid w:val="00ED270D"/>
    <w:rsid w:val="00ED2A36"/>
    <w:rsid w:val="00ED338B"/>
    <w:rsid w:val="00ED3DAE"/>
    <w:rsid w:val="00ED4612"/>
    <w:rsid w:val="00ED4C43"/>
    <w:rsid w:val="00ED4C5C"/>
    <w:rsid w:val="00ED4E6E"/>
    <w:rsid w:val="00ED51DD"/>
    <w:rsid w:val="00ED5A3E"/>
    <w:rsid w:val="00ED63F4"/>
    <w:rsid w:val="00ED641B"/>
    <w:rsid w:val="00ED6956"/>
    <w:rsid w:val="00ED75D3"/>
    <w:rsid w:val="00ED7655"/>
    <w:rsid w:val="00ED7F2B"/>
    <w:rsid w:val="00EE08A1"/>
    <w:rsid w:val="00EE0BA2"/>
    <w:rsid w:val="00EE0D6B"/>
    <w:rsid w:val="00EE1046"/>
    <w:rsid w:val="00EE1EA9"/>
    <w:rsid w:val="00EE20D8"/>
    <w:rsid w:val="00EE2701"/>
    <w:rsid w:val="00EE2BDA"/>
    <w:rsid w:val="00EE2F32"/>
    <w:rsid w:val="00EE3459"/>
    <w:rsid w:val="00EE3AC5"/>
    <w:rsid w:val="00EE489B"/>
    <w:rsid w:val="00EE5DCC"/>
    <w:rsid w:val="00EE5E78"/>
    <w:rsid w:val="00EE6561"/>
    <w:rsid w:val="00EE665C"/>
    <w:rsid w:val="00EE66F5"/>
    <w:rsid w:val="00EE68AE"/>
    <w:rsid w:val="00EE694C"/>
    <w:rsid w:val="00EE6BC8"/>
    <w:rsid w:val="00EE71DF"/>
    <w:rsid w:val="00EE795C"/>
    <w:rsid w:val="00EF0CDE"/>
    <w:rsid w:val="00EF0ECF"/>
    <w:rsid w:val="00EF0F45"/>
    <w:rsid w:val="00EF1764"/>
    <w:rsid w:val="00EF1813"/>
    <w:rsid w:val="00EF191A"/>
    <w:rsid w:val="00EF1969"/>
    <w:rsid w:val="00EF2239"/>
    <w:rsid w:val="00EF2A89"/>
    <w:rsid w:val="00EF2B32"/>
    <w:rsid w:val="00EF2B95"/>
    <w:rsid w:val="00EF2BD9"/>
    <w:rsid w:val="00EF36C8"/>
    <w:rsid w:val="00EF383A"/>
    <w:rsid w:val="00EF3981"/>
    <w:rsid w:val="00EF42E5"/>
    <w:rsid w:val="00EF4D32"/>
    <w:rsid w:val="00EF547B"/>
    <w:rsid w:val="00EF64C7"/>
    <w:rsid w:val="00EF6FC3"/>
    <w:rsid w:val="00EF70B3"/>
    <w:rsid w:val="00EF7C2B"/>
    <w:rsid w:val="00F003FB"/>
    <w:rsid w:val="00F008CD"/>
    <w:rsid w:val="00F00AAE"/>
    <w:rsid w:val="00F01A51"/>
    <w:rsid w:val="00F028B5"/>
    <w:rsid w:val="00F02974"/>
    <w:rsid w:val="00F0355C"/>
    <w:rsid w:val="00F036D3"/>
    <w:rsid w:val="00F0400B"/>
    <w:rsid w:val="00F04EC9"/>
    <w:rsid w:val="00F05219"/>
    <w:rsid w:val="00F05D92"/>
    <w:rsid w:val="00F05E96"/>
    <w:rsid w:val="00F06F37"/>
    <w:rsid w:val="00F07178"/>
    <w:rsid w:val="00F07D64"/>
    <w:rsid w:val="00F1083D"/>
    <w:rsid w:val="00F11B1B"/>
    <w:rsid w:val="00F122D1"/>
    <w:rsid w:val="00F12776"/>
    <w:rsid w:val="00F14423"/>
    <w:rsid w:val="00F14F3D"/>
    <w:rsid w:val="00F151EA"/>
    <w:rsid w:val="00F15211"/>
    <w:rsid w:val="00F1527B"/>
    <w:rsid w:val="00F15553"/>
    <w:rsid w:val="00F16781"/>
    <w:rsid w:val="00F167ED"/>
    <w:rsid w:val="00F16B80"/>
    <w:rsid w:val="00F176C2"/>
    <w:rsid w:val="00F17A28"/>
    <w:rsid w:val="00F17B81"/>
    <w:rsid w:val="00F2035A"/>
    <w:rsid w:val="00F20620"/>
    <w:rsid w:val="00F21D5B"/>
    <w:rsid w:val="00F220AB"/>
    <w:rsid w:val="00F2244D"/>
    <w:rsid w:val="00F237D1"/>
    <w:rsid w:val="00F24826"/>
    <w:rsid w:val="00F25EB7"/>
    <w:rsid w:val="00F26578"/>
    <w:rsid w:val="00F26729"/>
    <w:rsid w:val="00F268BD"/>
    <w:rsid w:val="00F27287"/>
    <w:rsid w:val="00F27EAD"/>
    <w:rsid w:val="00F27EFF"/>
    <w:rsid w:val="00F3017A"/>
    <w:rsid w:val="00F317DE"/>
    <w:rsid w:val="00F318AE"/>
    <w:rsid w:val="00F31DC2"/>
    <w:rsid w:val="00F31FDF"/>
    <w:rsid w:val="00F3209D"/>
    <w:rsid w:val="00F326B9"/>
    <w:rsid w:val="00F32A36"/>
    <w:rsid w:val="00F32BCA"/>
    <w:rsid w:val="00F330CD"/>
    <w:rsid w:val="00F3312E"/>
    <w:rsid w:val="00F33223"/>
    <w:rsid w:val="00F334E0"/>
    <w:rsid w:val="00F33A17"/>
    <w:rsid w:val="00F34431"/>
    <w:rsid w:val="00F34FD9"/>
    <w:rsid w:val="00F35642"/>
    <w:rsid w:val="00F35C12"/>
    <w:rsid w:val="00F364E8"/>
    <w:rsid w:val="00F36EF0"/>
    <w:rsid w:val="00F3764A"/>
    <w:rsid w:val="00F37BD9"/>
    <w:rsid w:val="00F37E64"/>
    <w:rsid w:val="00F4052C"/>
    <w:rsid w:val="00F40754"/>
    <w:rsid w:val="00F40EDF"/>
    <w:rsid w:val="00F4109F"/>
    <w:rsid w:val="00F412AD"/>
    <w:rsid w:val="00F41F67"/>
    <w:rsid w:val="00F42B63"/>
    <w:rsid w:val="00F42FBE"/>
    <w:rsid w:val="00F43E0D"/>
    <w:rsid w:val="00F443AE"/>
    <w:rsid w:val="00F44651"/>
    <w:rsid w:val="00F44B25"/>
    <w:rsid w:val="00F468B9"/>
    <w:rsid w:val="00F46B43"/>
    <w:rsid w:val="00F472DE"/>
    <w:rsid w:val="00F47A95"/>
    <w:rsid w:val="00F47BBB"/>
    <w:rsid w:val="00F500B0"/>
    <w:rsid w:val="00F50277"/>
    <w:rsid w:val="00F5086C"/>
    <w:rsid w:val="00F50E0F"/>
    <w:rsid w:val="00F51303"/>
    <w:rsid w:val="00F51E71"/>
    <w:rsid w:val="00F525F8"/>
    <w:rsid w:val="00F52894"/>
    <w:rsid w:val="00F53308"/>
    <w:rsid w:val="00F538E6"/>
    <w:rsid w:val="00F54314"/>
    <w:rsid w:val="00F54529"/>
    <w:rsid w:val="00F54A2E"/>
    <w:rsid w:val="00F54A81"/>
    <w:rsid w:val="00F54D50"/>
    <w:rsid w:val="00F54E54"/>
    <w:rsid w:val="00F5637B"/>
    <w:rsid w:val="00F56558"/>
    <w:rsid w:val="00F567CB"/>
    <w:rsid w:val="00F57C23"/>
    <w:rsid w:val="00F60843"/>
    <w:rsid w:val="00F6084A"/>
    <w:rsid w:val="00F60859"/>
    <w:rsid w:val="00F60F3B"/>
    <w:rsid w:val="00F61475"/>
    <w:rsid w:val="00F61E37"/>
    <w:rsid w:val="00F622E7"/>
    <w:rsid w:val="00F62427"/>
    <w:rsid w:val="00F626DD"/>
    <w:rsid w:val="00F62EB7"/>
    <w:rsid w:val="00F63244"/>
    <w:rsid w:val="00F63247"/>
    <w:rsid w:val="00F6359F"/>
    <w:rsid w:val="00F63CF6"/>
    <w:rsid w:val="00F63E9E"/>
    <w:rsid w:val="00F64307"/>
    <w:rsid w:val="00F64354"/>
    <w:rsid w:val="00F6460F"/>
    <w:rsid w:val="00F64B80"/>
    <w:rsid w:val="00F65801"/>
    <w:rsid w:val="00F663F5"/>
    <w:rsid w:val="00F665F8"/>
    <w:rsid w:val="00F668CF"/>
    <w:rsid w:val="00F67101"/>
    <w:rsid w:val="00F67427"/>
    <w:rsid w:val="00F67CF8"/>
    <w:rsid w:val="00F67D99"/>
    <w:rsid w:val="00F70048"/>
    <w:rsid w:val="00F70136"/>
    <w:rsid w:val="00F7076F"/>
    <w:rsid w:val="00F70AB6"/>
    <w:rsid w:val="00F70D7B"/>
    <w:rsid w:val="00F71146"/>
    <w:rsid w:val="00F719B4"/>
    <w:rsid w:val="00F7252E"/>
    <w:rsid w:val="00F72965"/>
    <w:rsid w:val="00F72DBF"/>
    <w:rsid w:val="00F736EB"/>
    <w:rsid w:val="00F73839"/>
    <w:rsid w:val="00F73961"/>
    <w:rsid w:val="00F75420"/>
    <w:rsid w:val="00F75453"/>
    <w:rsid w:val="00F7592A"/>
    <w:rsid w:val="00F75AB9"/>
    <w:rsid w:val="00F76DFD"/>
    <w:rsid w:val="00F775A3"/>
    <w:rsid w:val="00F8132A"/>
    <w:rsid w:val="00F8149C"/>
    <w:rsid w:val="00F81CA0"/>
    <w:rsid w:val="00F822D3"/>
    <w:rsid w:val="00F823E9"/>
    <w:rsid w:val="00F82D1B"/>
    <w:rsid w:val="00F830B1"/>
    <w:rsid w:val="00F830EF"/>
    <w:rsid w:val="00F83108"/>
    <w:rsid w:val="00F831AC"/>
    <w:rsid w:val="00F83887"/>
    <w:rsid w:val="00F8397C"/>
    <w:rsid w:val="00F83ADB"/>
    <w:rsid w:val="00F83EA0"/>
    <w:rsid w:val="00F83EA2"/>
    <w:rsid w:val="00F85A46"/>
    <w:rsid w:val="00F85B77"/>
    <w:rsid w:val="00F85FA5"/>
    <w:rsid w:val="00F86373"/>
    <w:rsid w:val="00F86586"/>
    <w:rsid w:val="00F867F8"/>
    <w:rsid w:val="00F86BFD"/>
    <w:rsid w:val="00F877F5"/>
    <w:rsid w:val="00F87AC3"/>
    <w:rsid w:val="00F87B6C"/>
    <w:rsid w:val="00F90091"/>
    <w:rsid w:val="00F900E1"/>
    <w:rsid w:val="00F902FF"/>
    <w:rsid w:val="00F90340"/>
    <w:rsid w:val="00F90C6F"/>
    <w:rsid w:val="00F91764"/>
    <w:rsid w:val="00F91C5C"/>
    <w:rsid w:val="00F91E8A"/>
    <w:rsid w:val="00F92053"/>
    <w:rsid w:val="00F92485"/>
    <w:rsid w:val="00F93500"/>
    <w:rsid w:val="00F93556"/>
    <w:rsid w:val="00F935E7"/>
    <w:rsid w:val="00F939C5"/>
    <w:rsid w:val="00F940EF"/>
    <w:rsid w:val="00F9557D"/>
    <w:rsid w:val="00F95CE0"/>
    <w:rsid w:val="00F96300"/>
    <w:rsid w:val="00F968DF"/>
    <w:rsid w:val="00F9713B"/>
    <w:rsid w:val="00F97EF0"/>
    <w:rsid w:val="00FA0547"/>
    <w:rsid w:val="00FA0F25"/>
    <w:rsid w:val="00FA14C8"/>
    <w:rsid w:val="00FA1550"/>
    <w:rsid w:val="00FA1C7A"/>
    <w:rsid w:val="00FA255B"/>
    <w:rsid w:val="00FA34C1"/>
    <w:rsid w:val="00FA44F1"/>
    <w:rsid w:val="00FA4D17"/>
    <w:rsid w:val="00FA4EBE"/>
    <w:rsid w:val="00FA53BA"/>
    <w:rsid w:val="00FA57C2"/>
    <w:rsid w:val="00FA5D64"/>
    <w:rsid w:val="00FA61AB"/>
    <w:rsid w:val="00FA61E4"/>
    <w:rsid w:val="00FA6340"/>
    <w:rsid w:val="00FA63F7"/>
    <w:rsid w:val="00FA697B"/>
    <w:rsid w:val="00FA6C3B"/>
    <w:rsid w:val="00FA6EDA"/>
    <w:rsid w:val="00FA7034"/>
    <w:rsid w:val="00FA7AF3"/>
    <w:rsid w:val="00FA7DED"/>
    <w:rsid w:val="00FB0219"/>
    <w:rsid w:val="00FB02A4"/>
    <w:rsid w:val="00FB1289"/>
    <w:rsid w:val="00FB1476"/>
    <w:rsid w:val="00FB1E72"/>
    <w:rsid w:val="00FB21BF"/>
    <w:rsid w:val="00FB228F"/>
    <w:rsid w:val="00FB24AE"/>
    <w:rsid w:val="00FB259A"/>
    <w:rsid w:val="00FB2662"/>
    <w:rsid w:val="00FB4A69"/>
    <w:rsid w:val="00FB52FD"/>
    <w:rsid w:val="00FB57A5"/>
    <w:rsid w:val="00FB58D9"/>
    <w:rsid w:val="00FB5BEC"/>
    <w:rsid w:val="00FB66A9"/>
    <w:rsid w:val="00FB6E67"/>
    <w:rsid w:val="00FB7234"/>
    <w:rsid w:val="00FC01E8"/>
    <w:rsid w:val="00FC03B1"/>
    <w:rsid w:val="00FC1976"/>
    <w:rsid w:val="00FC3299"/>
    <w:rsid w:val="00FC36A9"/>
    <w:rsid w:val="00FC3B2F"/>
    <w:rsid w:val="00FC4623"/>
    <w:rsid w:val="00FC481A"/>
    <w:rsid w:val="00FC52EB"/>
    <w:rsid w:val="00FC592A"/>
    <w:rsid w:val="00FC637E"/>
    <w:rsid w:val="00FC66C1"/>
    <w:rsid w:val="00FC74FD"/>
    <w:rsid w:val="00FC78C8"/>
    <w:rsid w:val="00FD03F3"/>
    <w:rsid w:val="00FD1FBC"/>
    <w:rsid w:val="00FD2530"/>
    <w:rsid w:val="00FD2F77"/>
    <w:rsid w:val="00FD344E"/>
    <w:rsid w:val="00FD3507"/>
    <w:rsid w:val="00FD4994"/>
    <w:rsid w:val="00FD4C5B"/>
    <w:rsid w:val="00FD4D45"/>
    <w:rsid w:val="00FD4E0F"/>
    <w:rsid w:val="00FD54E2"/>
    <w:rsid w:val="00FD5747"/>
    <w:rsid w:val="00FD59A9"/>
    <w:rsid w:val="00FD5B51"/>
    <w:rsid w:val="00FD5C62"/>
    <w:rsid w:val="00FD638D"/>
    <w:rsid w:val="00FD6B5D"/>
    <w:rsid w:val="00FD6EC3"/>
    <w:rsid w:val="00FD6F3D"/>
    <w:rsid w:val="00FD7139"/>
    <w:rsid w:val="00FD7B83"/>
    <w:rsid w:val="00FE09E2"/>
    <w:rsid w:val="00FE1B76"/>
    <w:rsid w:val="00FE1D6C"/>
    <w:rsid w:val="00FE2163"/>
    <w:rsid w:val="00FE26BD"/>
    <w:rsid w:val="00FE346A"/>
    <w:rsid w:val="00FE3D03"/>
    <w:rsid w:val="00FE3DD3"/>
    <w:rsid w:val="00FE48DD"/>
    <w:rsid w:val="00FE4CC1"/>
    <w:rsid w:val="00FE5010"/>
    <w:rsid w:val="00FE64B4"/>
    <w:rsid w:val="00FE6B89"/>
    <w:rsid w:val="00FE751C"/>
    <w:rsid w:val="00FE7DAC"/>
    <w:rsid w:val="00FF0B71"/>
    <w:rsid w:val="00FF0C28"/>
    <w:rsid w:val="00FF1141"/>
    <w:rsid w:val="00FF1AB0"/>
    <w:rsid w:val="00FF29F6"/>
    <w:rsid w:val="00FF314C"/>
    <w:rsid w:val="00FF31E5"/>
    <w:rsid w:val="00FF324B"/>
    <w:rsid w:val="00FF3ADA"/>
    <w:rsid w:val="00FF44D4"/>
    <w:rsid w:val="00FF48D1"/>
    <w:rsid w:val="00FF69A6"/>
    <w:rsid w:val="00FF6F24"/>
    <w:rsid w:val="00FF709D"/>
    <w:rsid w:val="00FF7A84"/>
    <w:rsid w:val="00FF7CF6"/>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E0"/>
  </w:style>
  <w:style w:type="paragraph" w:styleId="1">
    <w:name w:val="heading 1"/>
    <w:basedOn w:val="a"/>
    <w:next w:val="a"/>
    <w:link w:val="10"/>
    <w:uiPriority w:val="9"/>
    <w:qFormat/>
    <w:rsid w:val="002A7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7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507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459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7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7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A7C4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2A7C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C40"/>
    <w:rPr>
      <w:rFonts w:ascii="Tahoma" w:hAnsi="Tahoma" w:cs="Tahoma"/>
      <w:sz w:val="16"/>
      <w:szCs w:val="16"/>
    </w:rPr>
  </w:style>
  <w:style w:type="character" w:customStyle="1" w:styleId="hps">
    <w:name w:val="hps"/>
    <w:basedOn w:val="a0"/>
    <w:rsid w:val="002A7C40"/>
  </w:style>
  <w:style w:type="paragraph" w:styleId="a6">
    <w:name w:val="header"/>
    <w:basedOn w:val="a"/>
    <w:link w:val="a7"/>
    <w:uiPriority w:val="99"/>
    <w:unhideWhenUsed/>
    <w:rsid w:val="00E21D9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1D90"/>
  </w:style>
  <w:style w:type="paragraph" w:styleId="a8">
    <w:name w:val="footer"/>
    <w:basedOn w:val="a"/>
    <w:link w:val="a9"/>
    <w:uiPriority w:val="99"/>
    <w:unhideWhenUsed/>
    <w:rsid w:val="00E21D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1D90"/>
  </w:style>
  <w:style w:type="character" w:customStyle="1" w:styleId="40">
    <w:name w:val="Заголовок 4 Знак"/>
    <w:basedOn w:val="a0"/>
    <w:link w:val="4"/>
    <w:uiPriority w:val="9"/>
    <w:rsid w:val="00B0459F"/>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semiHidden/>
    <w:rsid w:val="00850782"/>
    <w:rPr>
      <w:rFonts w:asciiTheme="majorHAnsi" w:eastAsiaTheme="majorEastAsia" w:hAnsiTheme="majorHAnsi" w:cstheme="majorBidi"/>
      <w:b/>
      <w:bCs/>
      <w:color w:val="4F81BD" w:themeColor="accent1"/>
    </w:rPr>
  </w:style>
  <w:style w:type="character" w:styleId="aa">
    <w:name w:val="Strong"/>
    <w:basedOn w:val="a0"/>
    <w:uiPriority w:val="22"/>
    <w:qFormat/>
    <w:rsid w:val="00850782"/>
    <w:rPr>
      <w:b/>
      <w:bCs/>
    </w:rPr>
  </w:style>
  <w:style w:type="paragraph" w:customStyle="1" w:styleId="text">
    <w:name w:val="text"/>
    <w:basedOn w:val="a"/>
    <w:rsid w:val="0085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850782"/>
    <w:rPr>
      <w:i/>
      <w:iCs/>
    </w:rPr>
  </w:style>
  <w:style w:type="character" w:customStyle="1" w:styleId="text1">
    <w:name w:val="text1"/>
    <w:basedOn w:val="a0"/>
    <w:rsid w:val="00850782"/>
  </w:style>
  <w:style w:type="paragraph" w:styleId="ac">
    <w:name w:val="List Paragraph"/>
    <w:basedOn w:val="a"/>
    <w:uiPriority w:val="34"/>
    <w:qFormat/>
    <w:rsid w:val="0042213A"/>
    <w:pPr>
      <w:ind w:left="720"/>
      <w:contextualSpacing/>
    </w:pPr>
  </w:style>
  <w:style w:type="character" w:styleId="ad">
    <w:name w:val="Hyperlink"/>
    <w:basedOn w:val="a0"/>
    <w:uiPriority w:val="99"/>
    <w:semiHidden/>
    <w:unhideWhenUsed/>
    <w:rsid w:val="005F1723"/>
    <w:rPr>
      <w:color w:val="0000FF"/>
      <w:u w:val="single"/>
    </w:rPr>
  </w:style>
  <w:style w:type="character" w:customStyle="1" w:styleId="category-button">
    <w:name w:val="category-button"/>
    <w:basedOn w:val="a0"/>
    <w:rsid w:val="004C4929"/>
  </w:style>
  <w:style w:type="character" w:customStyle="1" w:styleId="posted-on">
    <w:name w:val="posted-on"/>
    <w:basedOn w:val="a0"/>
    <w:rsid w:val="004C4929"/>
  </w:style>
  <w:style w:type="character" w:customStyle="1" w:styleId="comments-link">
    <w:name w:val="comments-link"/>
    <w:basedOn w:val="a0"/>
    <w:rsid w:val="004C4929"/>
  </w:style>
  <w:style w:type="paragraph" w:customStyle="1" w:styleId="toctitle">
    <w:name w:val="toc_title"/>
    <w:basedOn w:val="a"/>
    <w:rsid w:val="004C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4C4929"/>
  </w:style>
</w:styles>
</file>

<file path=word/webSettings.xml><?xml version="1.0" encoding="utf-8"?>
<w:webSettings xmlns:r="http://schemas.openxmlformats.org/officeDocument/2006/relationships" xmlns:w="http://schemas.openxmlformats.org/wordprocessingml/2006/main">
  <w:divs>
    <w:div w:id="69815248">
      <w:bodyDiv w:val="1"/>
      <w:marLeft w:val="0"/>
      <w:marRight w:val="0"/>
      <w:marTop w:val="0"/>
      <w:marBottom w:val="0"/>
      <w:divBdr>
        <w:top w:val="none" w:sz="0" w:space="0" w:color="auto"/>
        <w:left w:val="none" w:sz="0" w:space="0" w:color="auto"/>
        <w:bottom w:val="none" w:sz="0" w:space="0" w:color="auto"/>
        <w:right w:val="none" w:sz="0" w:space="0" w:color="auto"/>
      </w:divBdr>
    </w:div>
    <w:div w:id="86734376">
      <w:bodyDiv w:val="1"/>
      <w:marLeft w:val="0"/>
      <w:marRight w:val="0"/>
      <w:marTop w:val="0"/>
      <w:marBottom w:val="0"/>
      <w:divBdr>
        <w:top w:val="none" w:sz="0" w:space="0" w:color="auto"/>
        <w:left w:val="none" w:sz="0" w:space="0" w:color="auto"/>
        <w:bottom w:val="none" w:sz="0" w:space="0" w:color="auto"/>
        <w:right w:val="none" w:sz="0" w:space="0" w:color="auto"/>
      </w:divBdr>
    </w:div>
    <w:div w:id="107510173">
      <w:bodyDiv w:val="1"/>
      <w:marLeft w:val="0"/>
      <w:marRight w:val="0"/>
      <w:marTop w:val="0"/>
      <w:marBottom w:val="0"/>
      <w:divBdr>
        <w:top w:val="none" w:sz="0" w:space="0" w:color="auto"/>
        <w:left w:val="none" w:sz="0" w:space="0" w:color="auto"/>
        <w:bottom w:val="none" w:sz="0" w:space="0" w:color="auto"/>
        <w:right w:val="none" w:sz="0" w:space="0" w:color="auto"/>
      </w:divBdr>
    </w:div>
    <w:div w:id="169607833">
      <w:bodyDiv w:val="1"/>
      <w:marLeft w:val="0"/>
      <w:marRight w:val="0"/>
      <w:marTop w:val="0"/>
      <w:marBottom w:val="0"/>
      <w:divBdr>
        <w:top w:val="none" w:sz="0" w:space="0" w:color="auto"/>
        <w:left w:val="none" w:sz="0" w:space="0" w:color="auto"/>
        <w:bottom w:val="none" w:sz="0" w:space="0" w:color="auto"/>
        <w:right w:val="none" w:sz="0" w:space="0" w:color="auto"/>
      </w:divBdr>
      <w:divsChild>
        <w:div w:id="978265002">
          <w:marLeft w:val="0"/>
          <w:marRight w:val="0"/>
          <w:marTop w:val="0"/>
          <w:marBottom w:val="0"/>
          <w:divBdr>
            <w:top w:val="none" w:sz="0" w:space="0" w:color="auto"/>
            <w:left w:val="none" w:sz="0" w:space="0" w:color="auto"/>
            <w:bottom w:val="none" w:sz="0" w:space="0" w:color="auto"/>
            <w:right w:val="none" w:sz="0" w:space="0" w:color="auto"/>
          </w:divBdr>
        </w:div>
        <w:div w:id="1047029046">
          <w:marLeft w:val="0"/>
          <w:marRight w:val="0"/>
          <w:marTop w:val="0"/>
          <w:marBottom w:val="0"/>
          <w:divBdr>
            <w:top w:val="none" w:sz="0" w:space="0" w:color="auto"/>
            <w:left w:val="none" w:sz="0" w:space="0" w:color="auto"/>
            <w:bottom w:val="none" w:sz="0" w:space="0" w:color="auto"/>
            <w:right w:val="none" w:sz="0" w:space="0" w:color="auto"/>
          </w:divBdr>
        </w:div>
        <w:div w:id="1447651365">
          <w:marLeft w:val="0"/>
          <w:marRight w:val="0"/>
          <w:marTop w:val="0"/>
          <w:marBottom w:val="0"/>
          <w:divBdr>
            <w:top w:val="none" w:sz="0" w:space="0" w:color="auto"/>
            <w:left w:val="none" w:sz="0" w:space="0" w:color="auto"/>
            <w:bottom w:val="none" w:sz="0" w:space="0" w:color="auto"/>
            <w:right w:val="none" w:sz="0" w:space="0" w:color="auto"/>
          </w:divBdr>
          <w:divsChild>
            <w:div w:id="4914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171">
      <w:bodyDiv w:val="1"/>
      <w:marLeft w:val="0"/>
      <w:marRight w:val="0"/>
      <w:marTop w:val="0"/>
      <w:marBottom w:val="0"/>
      <w:divBdr>
        <w:top w:val="none" w:sz="0" w:space="0" w:color="auto"/>
        <w:left w:val="none" w:sz="0" w:space="0" w:color="auto"/>
        <w:bottom w:val="none" w:sz="0" w:space="0" w:color="auto"/>
        <w:right w:val="none" w:sz="0" w:space="0" w:color="auto"/>
      </w:divBdr>
    </w:div>
    <w:div w:id="222177130">
      <w:bodyDiv w:val="1"/>
      <w:marLeft w:val="0"/>
      <w:marRight w:val="0"/>
      <w:marTop w:val="0"/>
      <w:marBottom w:val="0"/>
      <w:divBdr>
        <w:top w:val="none" w:sz="0" w:space="0" w:color="auto"/>
        <w:left w:val="none" w:sz="0" w:space="0" w:color="auto"/>
        <w:bottom w:val="none" w:sz="0" w:space="0" w:color="auto"/>
        <w:right w:val="none" w:sz="0" w:space="0" w:color="auto"/>
      </w:divBdr>
    </w:div>
    <w:div w:id="261886848">
      <w:bodyDiv w:val="1"/>
      <w:marLeft w:val="0"/>
      <w:marRight w:val="0"/>
      <w:marTop w:val="0"/>
      <w:marBottom w:val="0"/>
      <w:divBdr>
        <w:top w:val="none" w:sz="0" w:space="0" w:color="auto"/>
        <w:left w:val="none" w:sz="0" w:space="0" w:color="auto"/>
        <w:bottom w:val="none" w:sz="0" w:space="0" w:color="auto"/>
        <w:right w:val="none" w:sz="0" w:space="0" w:color="auto"/>
      </w:divBdr>
    </w:div>
    <w:div w:id="283661950">
      <w:bodyDiv w:val="1"/>
      <w:marLeft w:val="0"/>
      <w:marRight w:val="0"/>
      <w:marTop w:val="0"/>
      <w:marBottom w:val="0"/>
      <w:divBdr>
        <w:top w:val="none" w:sz="0" w:space="0" w:color="auto"/>
        <w:left w:val="none" w:sz="0" w:space="0" w:color="auto"/>
        <w:bottom w:val="none" w:sz="0" w:space="0" w:color="auto"/>
        <w:right w:val="none" w:sz="0" w:space="0" w:color="auto"/>
      </w:divBdr>
    </w:div>
    <w:div w:id="355351233">
      <w:bodyDiv w:val="1"/>
      <w:marLeft w:val="0"/>
      <w:marRight w:val="0"/>
      <w:marTop w:val="0"/>
      <w:marBottom w:val="0"/>
      <w:divBdr>
        <w:top w:val="none" w:sz="0" w:space="0" w:color="auto"/>
        <w:left w:val="none" w:sz="0" w:space="0" w:color="auto"/>
        <w:bottom w:val="none" w:sz="0" w:space="0" w:color="auto"/>
        <w:right w:val="none" w:sz="0" w:space="0" w:color="auto"/>
      </w:divBdr>
    </w:div>
    <w:div w:id="501703930">
      <w:bodyDiv w:val="1"/>
      <w:marLeft w:val="0"/>
      <w:marRight w:val="0"/>
      <w:marTop w:val="0"/>
      <w:marBottom w:val="0"/>
      <w:divBdr>
        <w:top w:val="none" w:sz="0" w:space="0" w:color="auto"/>
        <w:left w:val="none" w:sz="0" w:space="0" w:color="auto"/>
        <w:bottom w:val="none" w:sz="0" w:space="0" w:color="auto"/>
        <w:right w:val="none" w:sz="0" w:space="0" w:color="auto"/>
      </w:divBdr>
    </w:div>
    <w:div w:id="552275332">
      <w:bodyDiv w:val="1"/>
      <w:marLeft w:val="0"/>
      <w:marRight w:val="0"/>
      <w:marTop w:val="0"/>
      <w:marBottom w:val="0"/>
      <w:divBdr>
        <w:top w:val="none" w:sz="0" w:space="0" w:color="auto"/>
        <w:left w:val="none" w:sz="0" w:space="0" w:color="auto"/>
        <w:bottom w:val="none" w:sz="0" w:space="0" w:color="auto"/>
        <w:right w:val="none" w:sz="0" w:space="0" w:color="auto"/>
      </w:divBdr>
    </w:div>
    <w:div w:id="604120677">
      <w:bodyDiv w:val="1"/>
      <w:marLeft w:val="0"/>
      <w:marRight w:val="0"/>
      <w:marTop w:val="0"/>
      <w:marBottom w:val="0"/>
      <w:divBdr>
        <w:top w:val="none" w:sz="0" w:space="0" w:color="auto"/>
        <w:left w:val="none" w:sz="0" w:space="0" w:color="auto"/>
        <w:bottom w:val="none" w:sz="0" w:space="0" w:color="auto"/>
        <w:right w:val="none" w:sz="0" w:space="0" w:color="auto"/>
      </w:divBdr>
    </w:div>
    <w:div w:id="623930752">
      <w:bodyDiv w:val="1"/>
      <w:marLeft w:val="0"/>
      <w:marRight w:val="0"/>
      <w:marTop w:val="0"/>
      <w:marBottom w:val="0"/>
      <w:divBdr>
        <w:top w:val="none" w:sz="0" w:space="0" w:color="auto"/>
        <w:left w:val="none" w:sz="0" w:space="0" w:color="auto"/>
        <w:bottom w:val="none" w:sz="0" w:space="0" w:color="auto"/>
        <w:right w:val="none" w:sz="0" w:space="0" w:color="auto"/>
      </w:divBdr>
    </w:div>
    <w:div w:id="744062862">
      <w:bodyDiv w:val="1"/>
      <w:marLeft w:val="0"/>
      <w:marRight w:val="0"/>
      <w:marTop w:val="0"/>
      <w:marBottom w:val="0"/>
      <w:divBdr>
        <w:top w:val="none" w:sz="0" w:space="0" w:color="auto"/>
        <w:left w:val="none" w:sz="0" w:space="0" w:color="auto"/>
        <w:bottom w:val="none" w:sz="0" w:space="0" w:color="auto"/>
        <w:right w:val="none" w:sz="0" w:space="0" w:color="auto"/>
      </w:divBdr>
    </w:div>
    <w:div w:id="850679710">
      <w:bodyDiv w:val="1"/>
      <w:marLeft w:val="0"/>
      <w:marRight w:val="0"/>
      <w:marTop w:val="0"/>
      <w:marBottom w:val="0"/>
      <w:divBdr>
        <w:top w:val="none" w:sz="0" w:space="0" w:color="auto"/>
        <w:left w:val="none" w:sz="0" w:space="0" w:color="auto"/>
        <w:bottom w:val="none" w:sz="0" w:space="0" w:color="auto"/>
        <w:right w:val="none" w:sz="0" w:space="0" w:color="auto"/>
      </w:divBdr>
    </w:div>
    <w:div w:id="1018702323">
      <w:bodyDiv w:val="1"/>
      <w:marLeft w:val="0"/>
      <w:marRight w:val="0"/>
      <w:marTop w:val="0"/>
      <w:marBottom w:val="0"/>
      <w:divBdr>
        <w:top w:val="none" w:sz="0" w:space="0" w:color="auto"/>
        <w:left w:val="none" w:sz="0" w:space="0" w:color="auto"/>
        <w:bottom w:val="none" w:sz="0" w:space="0" w:color="auto"/>
        <w:right w:val="none" w:sz="0" w:space="0" w:color="auto"/>
      </w:divBdr>
    </w:div>
    <w:div w:id="1023047738">
      <w:bodyDiv w:val="1"/>
      <w:marLeft w:val="0"/>
      <w:marRight w:val="0"/>
      <w:marTop w:val="0"/>
      <w:marBottom w:val="0"/>
      <w:divBdr>
        <w:top w:val="none" w:sz="0" w:space="0" w:color="auto"/>
        <w:left w:val="none" w:sz="0" w:space="0" w:color="auto"/>
        <w:bottom w:val="none" w:sz="0" w:space="0" w:color="auto"/>
        <w:right w:val="none" w:sz="0" w:space="0" w:color="auto"/>
      </w:divBdr>
    </w:div>
    <w:div w:id="1124540725">
      <w:bodyDiv w:val="1"/>
      <w:marLeft w:val="0"/>
      <w:marRight w:val="0"/>
      <w:marTop w:val="0"/>
      <w:marBottom w:val="0"/>
      <w:divBdr>
        <w:top w:val="none" w:sz="0" w:space="0" w:color="auto"/>
        <w:left w:val="none" w:sz="0" w:space="0" w:color="auto"/>
        <w:bottom w:val="none" w:sz="0" w:space="0" w:color="auto"/>
        <w:right w:val="none" w:sz="0" w:space="0" w:color="auto"/>
      </w:divBdr>
    </w:div>
    <w:div w:id="1127771254">
      <w:bodyDiv w:val="1"/>
      <w:marLeft w:val="0"/>
      <w:marRight w:val="0"/>
      <w:marTop w:val="0"/>
      <w:marBottom w:val="0"/>
      <w:divBdr>
        <w:top w:val="none" w:sz="0" w:space="0" w:color="auto"/>
        <w:left w:val="none" w:sz="0" w:space="0" w:color="auto"/>
        <w:bottom w:val="none" w:sz="0" w:space="0" w:color="auto"/>
        <w:right w:val="none" w:sz="0" w:space="0" w:color="auto"/>
      </w:divBdr>
    </w:div>
    <w:div w:id="1188131817">
      <w:bodyDiv w:val="1"/>
      <w:marLeft w:val="0"/>
      <w:marRight w:val="0"/>
      <w:marTop w:val="0"/>
      <w:marBottom w:val="0"/>
      <w:divBdr>
        <w:top w:val="none" w:sz="0" w:space="0" w:color="auto"/>
        <w:left w:val="none" w:sz="0" w:space="0" w:color="auto"/>
        <w:bottom w:val="none" w:sz="0" w:space="0" w:color="auto"/>
        <w:right w:val="none" w:sz="0" w:space="0" w:color="auto"/>
      </w:divBdr>
    </w:div>
    <w:div w:id="1252009646">
      <w:bodyDiv w:val="1"/>
      <w:marLeft w:val="0"/>
      <w:marRight w:val="0"/>
      <w:marTop w:val="0"/>
      <w:marBottom w:val="0"/>
      <w:divBdr>
        <w:top w:val="none" w:sz="0" w:space="0" w:color="auto"/>
        <w:left w:val="none" w:sz="0" w:space="0" w:color="auto"/>
        <w:bottom w:val="none" w:sz="0" w:space="0" w:color="auto"/>
        <w:right w:val="none" w:sz="0" w:space="0" w:color="auto"/>
      </w:divBdr>
    </w:div>
    <w:div w:id="1311787705">
      <w:bodyDiv w:val="1"/>
      <w:marLeft w:val="0"/>
      <w:marRight w:val="0"/>
      <w:marTop w:val="0"/>
      <w:marBottom w:val="0"/>
      <w:divBdr>
        <w:top w:val="none" w:sz="0" w:space="0" w:color="auto"/>
        <w:left w:val="none" w:sz="0" w:space="0" w:color="auto"/>
        <w:bottom w:val="none" w:sz="0" w:space="0" w:color="auto"/>
        <w:right w:val="none" w:sz="0" w:space="0" w:color="auto"/>
      </w:divBdr>
    </w:div>
    <w:div w:id="1322394515">
      <w:bodyDiv w:val="1"/>
      <w:marLeft w:val="0"/>
      <w:marRight w:val="0"/>
      <w:marTop w:val="0"/>
      <w:marBottom w:val="0"/>
      <w:divBdr>
        <w:top w:val="none" w:sz="0" w:space="0" w:color="auto"/>
        <w:left w:val="none" w:sz="0" w:space="0" w:color="auto"/>
        <w:bottom w:val="none" w:sz="0" w:space="0" w:color="auto"/>
        <w:right w:val="none" w:sz="0" w:space="0" w:color="auto"/>
      </w:divBdr>
    </w:div>
    <w:div w:id="1446919764">
      <w:bodyDiv w:val="1"/>
      <w:marLeft w:val="0"/>
      <w:marRight w:val="0"/>
      <w:marTop w:val="0"/>
      <w:marBottom w:val="0"/>
      <w:divBdr>
        <w:top w:val="none" w:sz="0" w:space="0" w:color="auto"/>
        <w:left w:val="none" w:sz="0" w:space="0" w:color="auto"/>
        <w:bottom w:val="none" w:sz="0" w:space="0" w:color="auto"/>
        <w:right w:val="none" w:sz="0" w:space="0" w:color="auto"/>
      </w:divBdr>
      <w:divsChild>
        <w:div w:id="1533688902">
          <w:marLeft w:val="0"/>
          <w:marRight w:val="0"/>
          <w:marTop w:val="100"/>
          <w:marBottom w:val="100"/>
          <w:divBdr>
            <w:top w:val="none" w:sz="0" w:space="0" w:color="auto"/>
            <w:left w:val="none" w:sz="0" w:space="0" w:color="auto"/>
            <w:bottom w:val="none" w:sz="0" w:space="0" w:color="auto"/>
            <w:right w:val="none" w:sz="0" w:space="0" w:color="auto"/>
          </w:divBdr>
          <w:divsChild>
            <w:div w:id="1731226290">
              <w:marLeft w:val="0"/>
              <w:marRight w:val="0"/>
              <w:marTop w:val="0"/>
              <w:marBottom w:val="0"/>
              <w:divBdr>
                <w:top w:val="none" w:sz="0" w:space="0" w:color="auto"/>
                <w:left w:val="none" w:sz="0" w:space="0" w:color="auto"/>
                <w:bottom w:val="none" w:sz="0" w:space="0" w:color="auto"/>
                <w:right w:val="none" w:sz="0" w:space="0" w:color="auto"/>
              </w:divBdr>
            </w:div>
          </w:divsChild>
        </w:div>
        <w:div w:id="111024877">
          <w:marLeft w:val="0"/>
          <w:marRight w:val="0"/>
          <w:marTop w:val="0"/>
          <w:marBottom w:val="0"/>
          <w:divBdr>
            <w:top w:val="none" w:sz="0" w:space="0" w:color="auto"/>
            <w:left w:val="none" w:sz="0" w:space="0" w:color="auto"/>
            <w:bottom w:val="none" w:sz="0" w:space="0" w:color="auto"/>
            <w:right w:val="none" w:sz="0" w:space="0" w:color="auto"/>
          </w:divBdr>
        </w:div>
      </w:divsChild>
    </w:div>
    <w:div w:id="1692875265">
      <w:bodyDiv w:val="1"/>
      <w:marLeft w:val="0"/>
      <w:marRight w:val="0"/>
      <w:marTop w:val="0"/>
      <w:marBottom w:val="0"/>
      <w:divBdr>
        <w:top w:val="none" w:sz="0" w:space="0" w:color="auto"/>
        <w:left w:val="none" w:sz="0" w:space="0" w:color="auto"/>
        <w:bottom w:val="none" w:sz="0" w:space="0" w:color="auto"/>
        <w:right w:val="none" w:sz="0" w:space="0" w:color="auto"/>
      </w:divBdr>
    </w:div>
    <w:div w:id="1776367535">
      <w:bodyDiv w:val="1"/>
      <w:marLeft w:val="0"/>
      <w:marRight w:val="0"/>
      <w:marTop w:val="0"/>
      <w:marBottom w:val="0"/>
      <w:divBdr>
        <w:top w:val="none" w:sz="0" w:space="0" w:color="auto"/>
        <w:left w:val="none" w:sz="0" w:space="0" w:color="auto"/>
        <w:bottom w:val="none" w:sz="0" w:space="0" w:color="auto"/>
        <w:right w:val="none" w:sz="0" w:space="0" w:color="auto"/>
      </w:divBdr>
    </w:div>
    <w:div w:id="1797334689">
      <w:bodyDiv w:val="1"/>
      <w:marLeft w:val="0"/>
      <w:marRight w:val="0"/>
      <w:marTop w:val="0"/>
      <w:marBottom w:val="0"/>
      <w:divBdr>
        <w:top w:val="none" w:sz="0" w:space="0" w:color="auto"/>
        <w:left w:val="none" w:sz="0" w:space="0" w:color="auto"/>
        <w:bottom w:val="none" w:sz="0" w:space="0" w:color="auto"/>
        <w:right w:val="none" w:sz="0" w:space="0" w:color="auto"/>
      </w:divBdr>
      <w:divsChild>
        <w:div w:id="1021394264">
          <w:marLeft w:val="0"/>
          <w:marRight w:val="0"/>
          <w:marTop w:val="0"/>
          <w:marBottom w:val="0"/>
          <w:divBdr>
            <w:top w:val="none" w:sz="0" w:space="0" w:color="auto"/>
            <w:left w:val="none" w:sz="0" w:space="0" w:color="auto"/>
            <w:bottom w:val="none" w:sz="0" w:space="0" w:color="auto"/>
            <w:right w:val="none" w:sz="0" w:space="0" w:color="auto"/>
          </w:divBdr>
        </w:div>
      </w:divsChild>
    </w:div>
    <w:div w:id="1800411745">
      <w:bodyDiv w:val="1"/>
      <w:marLeft w:val="0"/>
      <w:marRight w:val="0"/>
      <w:marTop w:val="0"/>
      <w:marBottom w:val="0"/>
      <w:divBdr>
        <w:top w:val="none" w:sz="0" w:space="0" w:color="auto"/>
        <w:left w:val="none" w:sz="0" w:space="0" w:color="auto"/>
        <w:bottom w:val="none" w:sz="0" w:space="0" w:color="auto"/>
        <w:right w:val="none" w:sz="0" w:space="0" w:color="auto"/>
      </w:divBdr>
    </w:div>
    <w:div w:id="1846700846">
      <w:bodyDiv w:val="1"/>
      <w:marLeft w:val="0"/>
      <w:marRight w:val="0"/>
      <w:marTop w:val="0"/>
      <w:marBottom w:val="0"/>
      <w:divBdr>
        <w:top w:val="none" w:sz="0" w:space="0" w:color="auto"/>
        <w:left w:val="none" w:sz="0" w:space="0" w:color="auto"/>
        <w:bottom w:val="none" w:sz="0" w:space="0" w:color="auto"/>
        <w:right w:val="none" w:sz="0" w:space="0" w:color="auto"/>
      </w:divBdr>
    </w:div>
    <w:div w:id="2005009028">
      <w:bodyDiv w:val="1"/>
      <w:marLeft w:val="0"/>
      <w:marRight w:val="0"/>
      <w:marTop w:val="0"/>
      <w:marBottom w:val="0"/>
      <w:divBdr>
        <w:top w:val="none" w:sz="0" w:space="0" w:color="auto"/>
        <w:left w:val="none" w:sz="0" w:space="0" w:color="auto"/>
        <w:bottom w:val="none" w:sz="0" w:space="0" w:color="auto"/>
        <w:right w:val="none" w:sz="0" w:space="0" w:color="auto"/>
      </w:divBdr>
    </w:div>
    <w:div w:id="2009481751">
      <w:bodyDiv w:val="1"/>
      <w:marLeft w:val="0"/>
      <w:marRight w:val="0"/>
      <w:marTop w:val="0"/>
      <w:marBottom w:val="0"/>
      <w:divBdr>
        <w:top w:val="none" w:sz="0" w:space="0" w:color="auto"/>
        <w:left w:val="none" w:sz="0" w:space="0" w:color="auto"/>
        <w:bottom w:val="none" w:sz="0" w:space="0" w:color="auto"/>
        <w:right w:val="none" w:sz="0" w:space="0" w:color="auto"/>
      </w:divBdr>
      <w:divsChild>
        <w:div w:id="1242837148">
          <w:marLeft w:val="0"/>
          <w:marRight w:val="0"/>
          <w:marTop w:val="0"/>
          <w:marBottom w:val="0"/>
          <w:divBdr>
            <w:top w:val="none" w:sz="0" w:space="0" w:color="auto"/>
            <w:left w:val="none" w:sz="0" w:space="0" w:color="auto"/>
            <w:bottom w:val="none" w:sz="0" w:space="0" w:color="auto"/>
            <w:right w:val="none" w:sz="0" w:space="0" w:color="auto"/>
          </w:divBdr>
          <w:divsChild>
            <w:div w:id="1037703015">
              <w:marLeft w:val="0"/>
              <w:marRight w:val="0"/>
              <w:marTop w:val="0"/>
              <w:marBottom w:val="0"/>
              <w:divBdr>
                <w:top w:val="none" w:sz="0" w:space="0" w:color="auto"/>
                <w:left w:val="none" w:sz="0" w:space="0" w:color="auto"/>
                <w:bottom w:val="none" w:sz="0" w:space="0" w:color="auto"/>
                <w:right w:val="none" w:sz="0" w:space="0" w:color="auto"/>
              </w:divBdr>
              <w:divsChild>
                <w:div w:id="1766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club2074534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ligrim081167@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k.com/club207453468"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2372</Words>
  <Characters>13527</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3. Причины повреждений и преждевременного выхода из строя шины.</vt:lpstr>
      <vt:lpstr>    4. Организация технологии ремонта шин и колес.</vt:lpstr>
      <vt:lpstr>    </vt:lpstr>
      <vt:lpstr>    3. Причины повреждений и преждевременного выхода из строя шины.</vt:lpstr>
      <vt:lpstr>    4. Организация технологии ремонта шин и колес.</vt:lpstr>
    </vt:vector>
  </TitlesOfParts>
  <Company>RePack by SPecialiST</Company>
  <LinksUpToDate>false</LinksUpToDate>
  <CharactersWithSpaces>15868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Seven</cp:lastModifiedBy>
  <cp:revision>57</cp:revision>
  <dcterms:created xsi:type="dcterms:W3CDTF">2017-11-18T18:09:00Z</dcterms:created>
  <dcterms:modified xsi:type="dcterms:W3CDTF">2021-10-02T06:18:00Z</dcterms:modified>
</cp:coreProperties>
</file>